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94" w:lineRule="exact"/>
        <w:rPr>
          <w:sz w:val="16"/>
          <w:szCs w:val="16"/>
        </w:rPr>
      </w:pPr>
    </w:p>
    <w:p>
      <w:pPr>
        <w:widowControl w:val="0"/>
        <w:rPr>
          <w:sz w:val="2"/>
          <w:szCs w:val="2"/>
        </w:rPr>
        <w:sectPr>
          <w:headerReference w:type="default" r:id="rId5"/>
          <w:footnotePr>
            <w:pos w:val="pageBottom"/>
            <w:numFmt w:val="decimal"/>
            <w:numRestart w:val="continuous"/>
          </w:footnotePr>
          <w:pgSz w:w="12240" w:h="15840"/>
          <w:pgMar w:top="1645" w:left="0" w:right="0" w:bottom="1195" w:header="0" w:footer="3" w:gutter="0"/>
          <w:rtlGutter w:val="0"/>
          <w:cols w:space="720"/>
          <w:noEndnote/>
          <w:docGrid w:linePitch="360"/>
        </w:sectPr>
      </w:pPr>
    </w:p>
    <w:p>
      <w:pPr>
        <w:pStyle w:val="Style3"/>
        <w:widowControl w:val="0"/>
        <w:keepNext w:val="0"/>
        <w:keepLines w:val="0"/>
        <w:shd w:val="clear" w:color="auto" w:fill="auto"/>
        <w:bidi w:val="0"/>
        <w:spacing w:before="0" w:after="1387"/>
        <w:ind w:left="0" w:right="20" w:firstLine="0"/>
      </w:pPr>
      <w:r>
        <w:rPr>
          <w:lang w:val="id-ID" w:eastAsia="id-ID" w:bidi="id-ID"/>
          <w:sz w:val="24"/>
          <w:szCs w:val="24"/>
          <w:w w:val="100"/>
          <w:spacing w:val="0"/>
          <w:color w:val="000000"/>
          <w:position w:val="0"/>
        </w:rPr>
        <w:t>Tinjauan Teologis Tentang Penggunaan Media Yang Efektif Dalani Meningkatkan</w:t>
        <w:br/>
        <w:t>Prestasi Belajar Mata Pelajaran Pendidikan Agama Kristen Bagi Siswa Kelas IV</w:t>
        <w:br/>
        <w:t>SDN NO.233 Inpres Botang, di Kelurahan Botang, Kecamatan Makale</w:t>
      </w:r>
    </w:p>
    <w:p>
      <w:pPr>
        <w:framePr w:h="259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51pt;height:130pt;">
            <v:imagedata r:id="rId6" r:href="rId7"/>
          </v:shape>
        </w:pict>
      </w:r>
    </w:p>
    <w:p>
      <w:pPr>
        <w:widowControl w:val="0"/>
        <w:rPr>
          <w:sz w:val="2"/>
          <w:szCs w:val="2"/>
        </w:rPr>
      </w:pPr>
    </w:p>
    <w:p>
      <w:pPr>
        <w:pStyle w:val="Style3"/>
        <w:widowControl w:val="0"/>
        <w:keepNext w:val="0"/>
        <w:keepLines w:val="0"/>
        <w:shd w:val="clear" w:color="auto" w:fill="auto"/>
        <w:bidi w:val="0"/>
        <w:spacing w:before="1176" w:after="204" w:line="240" w:lineRule="exact"/>
        <w:ind w:left="520" w:right="0" w:firstLine="0"/>
      </w:pPr>
      <w:r>
        <w:rPr>
          <w:lang w:val="id-ID" w:eastAsia="id-ID" w:bidi="id-ID"/>
          <w:sz w:val="24"/>
          <w:szCs w:val="24"/>
          <w:w w:val="100"/>
          <w:spacing w:val="0"/>
          <w:color w:val="000000"/>
          <w:position w:val="0"/>
        </w:rPr>
        <w:t>SKRIPSI</w:t>
      </w:r>
    </w:p>
    <w:p>
      <w:pPr>
        <w:pStyle w:val="Style8"/>
        <w:widowControl w:val="0"/>
        <w:keepNext w:val="0"/>
        <w:keepLines w:val="0"/>
        <w:shd w:val="clear" w:color="auto" w:fill="auto"/>
        <w:bidi w:val="0"/>
        <w:jc w:val="left"/>
        <w:spacing w:before="0"/>
        <w:ind w:left="360" w:right="900" w:firstLine="0"/>
      </w:pPr>
      <w:r>
        <w:rPr>
          <w:lang w:val="id-ID" w:eastAsia="id-ID" w:bidi="id-ID"/>
          <w:sz w:val="24"/>
          <w:szCs w:val="24"/>
          <w:w w:val="100"/>
          <w:spacing w:val="0"/>
          <w:color w:val="000000"/>
          <w:position w:val="0"/>
        </w:rPr>
        <w:t>Diajukan Kepada Sekolah Tinggi Agama Kristen Negeri (STAKN) Toraja Sebagai Salah Satu Syarat Utama Memperoleh Gelar Sarjana Pendidikan Kristen (.S.P(LK)</w:t>
      </w:r>
    </w:p>
    <w:p>
      <w:pPr>
        <w:pStyle w:val="Style3"/>
        <w:widowControl w:val="0"/>
        <w:keepNext w:val="0"/>
        <w:keepLines w:val="0"/>
        <w:shd w:val="clear" w:color="auto" w:fill="auto"/>
        <w:bidi w:val="0"/>
        <w:spacing w:before="0" w:after="1579"/>
        <w:ind w:left="520" w:right="0" w:firstLine="0"/>
      </w:pPr>
      <w:r>
        <w:rPr>
          <w:rStyle w:val="CharStyle10"/>
          <w:b/>
          <w:bCs/>
        </w:rPr>
        <w:t>ARNI ROM</w:t>
        <w:br/>
      </w:r>
      <w:r>
        <w:rPr>
          <w:lang w:val="id-ID" w:eastAsia="id-ID" w:bidi="id-ID"/>
          <w:sz w:val="24"/>
          <w:szCs w:val="24"/>
          <w:w w:val="100"/>
          <w:spacing w:val="0"/>
          <w:color w:val="000000"/>
          <w:position w:val="0"/>
        </w:rPr>
        <w:t>NIRM: 20062256</w:t>
      </w:r>
    </w:p>
    <w:p>
      <w:pPr>
        <w:pStyle w:val="Style3"/>
        <w:widowControl w:val="0"/>
        <w:keepNext w:val="0"/>
        <w:keepLines w:val="0"/>
        <w:shd w:val="clear" w:color="auto" w:fill="auto"/>
        <w:bidi w:val="0"/>
        <w:spacing w:before="0" w:after="0" w:line="240" w:lineRule="exact"/>
        <w:ind w:left="240" w:right="0" w:firstLine="0"/>
      </w:pPr>
      <w:r>
        <w:rPr>
          <w:lang w:val="id-ID" w:eastAsia="id-ID" w:bidi="id-ID"/>
          <w:sz w:val="24"/>
          <w:szCs w:val="24"/>
          <w:w w:val="100"/>
          <w:spacing w:val="0"/>
          <w:color w:val="000000"/>
          <w:position w:val="0"/>
        </w:rPr>
        <w:t>SEKOLAH TINGGI AGAMA KRISTEN NEGERI (STAKN) TORAJA</w:t>
      </w:r>
      <w:r>
        <w:br w:type="page"/>
      </w:r>
    </w:p>
    <w:p>
      <w:pPr>
        <w:pStyle w:val="Style3"/>
        <w:widowControl w:val="0"/>
        <w:keepNext w:val="0"/>
        <w:keepLines w:val="0"/>
        <w:shd w:val="clear" w:color="auto" w:fill="auto"/>
        <w:bidi w:val="0"/>
        <w:spacing w:before="0" w:after="209" w:line="240" w:lineRule="exact"/>
        <w:ind w:left="40" w:right="0" w:firstLine="0"/>
      </w:pPr>
      <w:r>
        <w:rPr>
          <w:lang w:val="id-ID" w:eastAsia="id-ID" w:bidi="id-ID"/>
          <w:sz w:val="24"/>
          <w:szCs w:val="24"/>
          <w:w w:val="100"/>
          <w:spacing w:val="0"/>
          <w:color w:val="000000"/>
          <w:position w:val="0"/>
        </w:rPr>
        <w:t>ABSTRAK</w:t>
      </w:r>
    </w:p>
    <w:p>
      <w:pPr>
        <w:pStyle w:val="Style11"/>
        <w:widowControl w:val="0"/>
        <w:keepNext w:val="0"/>
        <w:keepLines w:val="0"/>
        <w:shd w:val="clear" w:color="auto" w:fill="auto"/>
        <w:bidi w:val="0"/>
        <w:spacing w:before="0" w:after="0"/>
        <w:ind w:left="0" w:right="0" w:firstLine="620"/>
      </w:pPr>
      <w:r>
        <w:rPr>
          <w:lang w:val="en-US" w:eastAsia="en-US" w:bidi="en-US"/>
          <w:sz w:val="24"/>
          <w:szCs w:val="24"/>
          <w:w w:val="100"/>
          <w:spacing w:val="0"/>
          <w:color w:val="000000"/>
          <w:position w:val="0"/>
        </w:rPr>
        <w:t xml:space="preserve">ARNI </w:t>
      </w:r>
      <w:r>
        <w:rPr>
          <w:lang w:val="id-ID" w:eastAsia="id-ID" w:bidi="id-ID"/>
          <w:sz w:val="24"/>
          <w:szCs w:val="24"/>
          <w:w w:val="100"/>
          <w:spacing w:val="0"/>
          <w:color w:val="000000"/>
          <w:position w:val="0"/>
        </w:rPr>
        <w:t xml:space="preserve">RONI, 2011, menyusun skripsi dengan judul </w:t>
      </w:r>
      <w:r>
        <w:rPr>
          <w:rStyle w:val="CharStyle13"/>
        </w:rPr>
        <w:t xml:space="preserve">“MEDIA </w:t>
      </w:r>
      <w:r>
        <w:rPr>
          <w:lang w:val="id-ID" w:eastAsia="id-ID" w:bidi="id-ID"/>
          <w:sz w:val="24"/>
          <w:szCs w:val="24"/>
          <w:w w:val="100"/>
          <w:spacing w:val="0"/>
          <w:color w:val="000000"/>
          <w:position w:val="0"/>
        </w:rPr>
        <w:t xml:space="preserve">PEMBELAJARAN”, dengan sub judul Tinjauan Teologis Tentang Penggunaan Media Yang Efektif Dalam Meningkatkan Prestasi Belajar Mata Pelajaran Pendidikan Agama Kristen Bagi Siswa kelas IV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233 Inpres Botang, di Kelurahan Botang, Kecamatan Makale.</w:t>
      </w:r>
    </w:p>
    <w:p>
      <w:pPr>
        <w:pStyle w:val="Style11"/>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 xml:space="preserve">Media pembelajaran adalah alat yang merupakan salah satu daya dukung guru untuk melakukan transformasi pembelajaran terhadap </w:t>
      </w:r>
      <w:r>
        <w:rPr>
          <w:lang w:val="en-US" w:eastAsia="en-US" w:bidi="en-US"/>
          <w:sz w:val="24"/>
          <w:szCs w:val="24"/>
          <w:w w:val="100"/>
          <w:spacing w:val="0"/>
          <w:color w:val="000000"/>
          <w:position w:val="0"/>
        </w:rPr>
        <w:t xml:space="preserve">input </w:t>
      </w:r>
      <w:r>
        <w:rPr>
          <w:lang w:val="id-ID" w:eastAsia="id-ID" w:bidi="id-ID"/>
          <w:sz w:val="24"/>
          <w:szCs w:val="24"/>
          <w:w w:val="100"/>
          <w:spacing w:val="0"/>
          <w:color w:val="000000"/>
          <w:position w:val="0"/>
        </w:rPr>
        <w:t xml:space="preserve">(siswa yang belajar) untuk menghasilkan </w:t>
      </w:r>
      <w:r>
        <w:rPr>
          <w:lang w:val="en-US" w:eastAsia="en-US" w:bidi="en-US"/>
          <w:sz w:val="24"/>
          <w:szCs w:val="24"/>
          <w:w w:val="100"/>
          <w:spacing w:val="0"/>
          <w:color w:val="000000"/>
          <w:position w:val="0"/>
        </w:rPr>
        <w:t xml:space="preserve">out put </w:t>
      </w:r>
      <w:r>
        <w:rPr>
          <w:lang w:val="id-ID" w:eastAsia="id-ID" w:bidi="id-ID"/>
          <w:sz w:val="24"/>
          <w:szCs w:val="24"/>
          <w:w w:val="100"/>
          <w:spacing w:val="0"/>
          <w:color w:val="000000"/>
          <w:position w:val="0"/>
        </w:rPr>
        <w:t>yang berkualitas. Secara ideal media pembelzyaran bukanlah tujuan tetapi alat/media untuk memperjelas apa yang diajarkan dalam mencapai tujuan pembelajaran. Atau dengan kata lain, media sebagai alat bantu untuk memperlancar komunikasi dalam pembelajaran. Namun secara praktis guru lebih banyak menggunakan strategi yang monoton, bahkan asal menggunakkan media. Guru PAK sebagai pemberita Firman Tuhan di sekolah harus senantiasa memberitakan Firman itu dengan media yang tepat sehingga siswa dapat memahaminya.</w:t>
      </w:r>
    </w:p>
    <w:p>
      <w:pPr>
        <w:pStyle w:val="Style11"/>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 xml:space="preserve">Dalam penelitian ini, penulis menggunakan pendekatan kualitatif yakni pengumpulan data dengan observasi, wawancara dan studi dokumentasi. Dari hasil penelitian diperoleh bahwa salah satu media yang efektif digunakan pada proses belajar mengajar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233 Inpres Botang adalah gambar karena dapat meningkatkan prestasi belajar siswa Adapun peningkatan yang dimaksud di sini adalah peningkatan perolehan nilai harian siswa ketika mereka belajar dengan menggunakan gambar, yang mana nilai tersebut jika dirata-ratakan lebih tinggi daripada nilai rata-rata yang diperoleh siswa ketika mereka belajar dengan tidak menggunakan gambar. Hal tersebut terjadi karena dengan menggunakan gambar dalam proses belajar mengajar, siswa termotivasi untuk belajar, sehingga siswa lebih cepat memahami dan mengingat materi yang diajarkan.</w:t>
      </w:r>
    </w:p>
    <w:p>
      <w:pPr>
        <w:pStyle w:val="Style11"/>
        <w:widowControl w:val="0"/>
        <w:keepNext w:val="0"/>
        <w:keepLines w:val="0"/>
        <w:shd w:val="clear" w:color="auto" w:fill="auto"/>
        <w:bidi w:val="0"/>
        <w:spacing w:before="0" w:after="4051"/>
        <w:ind w:left="0" w:right="0" w:firstLine="620"/>
      </w:pPr>
      <w:r>
        <w:rPr>
          <w:lang w:val="id-ID" w:eastAsia="id-ID" w:bidi="id-ID"/>
          <w:sz w:val="24"/>
          <w:szCs w:val="24"/>
          <w:w w:val="100"/>
          <w:spacing w:val="0"/>
          <w:color w:val="000000"/>
          <w:position w:val="0"/>
        </w:rPr>
        <w:t>Di akhir skripsi ini, penulis menyimpulkan bahwa gambar merupakan salah satu media yang efektif digunakan dalam proses belajar mengajar karena dapat meningkatkan prestasi belajar siswa. Namun tidak selamanya media gambar efektif digunakan dalam setiap pembelajaran. Pemilihan media hendaknya disesuaikan dengan materi pembelajaran.</w:t>
      </w:r>
    </w:p>
    <w:p>
      <w:pPr>
        <w:pStyle w:val="Style14"/>
        <w:widowControl w:val="0"/>
        <w:keepNext w:val="0"/>
        <w:keepLines w:val="0"/>
        <w:shd w:val="clear" w:color="auto" w:fill="auto"/>
        <w:bidi w:val="0"/>
        <w:spacing w:before="0" w:after="0" w:line="150" w:lineRule="exact"/>
        <w:ind w:left="40" w:right="0" w:firstLine="0"/>
        <w:sectPr>
          <w:type w:val="continuous"/>
          <w:pgSz w:w="12240" w:h="15840"/>
          <w:pgMar w:top="1645" w:left="1364" w:right="2259" w:bottom="1195" w:header="0" w:footer="3" w:gutter="0"/>
          <w:rtlGutter w:val="0"/>
          <w:cols w:space="720"/>
          <w:noEndnote/>
          <w:docGrid w:linePitch="360"/>
        </w:sectPr>
      </w:pPr>
      <w:r>
        <w:pict>
          <v:shape id="_x0000_s1028" type="#_x0000_t75" style="position:absolute;margin-left:487.3pt;margin-top:17.75pt;width:38.4pt;height:19.7pt;z-index:-125829376;mso-wrap-distance-left:5.pt;mso-wrap-distance-right:5.pt;mso-position-horizontal-relative:margin" wrapcoords="0 0 21600 0 21600 21600 0 21600 0 0">
            <v:imagedata r:id="rId8" r:href="rId9"/>
            <w10:wrap type="topAndBottom" anchorx="margin"/>
          </v:shape>
        </w:pict>
      </w:r>
      <w:r>
        <w:rPr>
          <w:lang w:val="id-ID" w:eastAsia="id-ID" w:bidi="id-ID"/>
          <w:w w:val="100"/>
          <w:spacing w:val="0"/>
          <w:color w:val="000000"/>
          <w:position w:val="0"/>
        </w:rPr>
        <w:t>t</w:t>
      </w:r>
    </w:p>
    <w:p>
      <w:pPr>
        <w:pStyle w:val="Style3"/>
        <w:widowControl w:val="0"/>
        <w:keepNext w:val="0"/>
        <w:keepLines w:val="0"/>
        <w:shd w:val="clear" w:color="auto" w:fill="auto"/>
        <w:bidi w:val="0"/>
        <w:spacing w:before="0" w:after="2895" w:line="259" w:lineRule="exact"/>
        <w:ind w:left="20" w:right="0" w:firstLine="0"/>
      </w:pPr>
      <w:r>
        <w:rPr>
          <w:lang w:val="id-ID" w:eastAsia="id-ID" w:bidi="id-ID"/>
          <w:sz w:val="24"/>
          <w:szCs w:val="24"/>
          <w:w w:val="100"/>
          <w:spacing w:val="0"/>
          <w:color w:val="000000"/>
          <w:position w:val="0"/>
        </w:rPr>
        <w:t>Tinjauan Teologis Tentang Penggunaan Media Yang Efektif Dalam Meningkatkan</w:t>
        <w:br/>
        <w:t>Prestasi Belajar Mata Pelajaran Pendidikan Agama Kristen Bagi Siswa Kelas IV</w:t>
        <w:br/>
        <w:t>SDN No.233 Inpres Botang, Di Kelurahan Botang, Kecamatan Makale</w:t>
      </w:r>
    </w:p>
    <w:p>
      <w:pPr>
        <w:pStyle w:val="Style3"/>
        <w:widowControl w:val="0"/>
        <w:keepNext w:val="0"/>
        <w:keepLines w:val="0"/>
        <w:shd w:val="clear" w:color="auto" w:fill="auto"/>
        <w:bidi w:val="0"/>
        <w:jc w:val="left"/>
        <w:spacing w:before="0" w:after="213" w:line="240" w:lineRule="exact"/>
        <w:ind w:left="3600" w:right="0" w:firstLine="0"/>
      </w:pPr>
      <w:r>
        <w:rPr>
          <w:lang w:val="id-ID" w:eastAsia="id-ID" w:bidi="id-ID"/>
          <w:sz w:val="24"/>
          <w:szCs w:val="24"/>
          <w:w w:val="100"/>
          <w:spacing w:val="0"/>
          <w:color w:val="000000"/>
          <w:position w:val="0"/>
        </w:rPr>
        <w:t>SKRIPSI</w:t>
      </w:r>
    </w:p>
    <w:p>
      <w:pPr>
        <w:pStyle w:val="Style8"/>
        <w:widowControl w:val="0"/>
        <w:keepNext w:val="0"/>
        <w:keepLines w:val="0"/>
        <w:shd w:val="clear" w:color="auto" w:fill="auto"/>
        <w:bidi w:val="0"/>
        <w:jc w:val="left"/>
        <w:spacing w:before="0" w:after="1924" w:line="259" w:lineRule="exact"/>
        <w:ind w:left="440" w:right="820" w:firstLine="0"/>
      </w:pPr>
      <w:r>
        <w:rPr>
          <w:lang w:val="id-ID" w:eastAsia="id-ID" w:bidi="id-ID"/>
          <w:sz w:val="24"/>
          <w:szCs w:val="24"/>
          <w:w w:val="100"/>
          <w:spacing w:val="0"/>
          <w:color w:val="000000"/>
          <w:position w:val="0"/>
        </w:rPr>
        <w:t>Diajukan Kepada Sekolah Tinggi Agama Kristen Negeri (STAKN) Toraja Sebagai Salah Satu Syarat Utama Memperoleh Gelar Sarjana Pendidikan Kristen (S.Pd.K)</w:t>
      </w:r>
    </w:p>
    <w:p>
      <w:pPr>
        <w:pStyle w:val="Style3"/>
        <w:widowControl w:val="0"/>
        <w:keepNext w:val="0"/>
        <w:keepLines w:val="0"/>
        <w:shd w:val="clear" w:color="auto" w:fill="auto"/>
        <w:bidi w:val="0"/>
        <w:spacing w:before="0" w:after="2652" w:line="254" w:lineRule="exact"/>
        <w:ind w:left="20" w:right="0" w:firstLine="0"/>
      </w:pPr>
      <w:r>
        <w:rPr>
          <w:rStyle w:val="CharStyle10"/>
          <w:b/>
          <w:bCs/>
        </w:rPr>
        <w:t>ARNI RONI</w:t>
        <w:br/>
      </w:r>
      <w:r>
        <w:rPr>
          <w:lang w:val="id-ID" w:eastAsia="id-ID" w:bidi="id-ID"/>
          <w:sz w:val="24"/>
          <w:szCs w:val="24"/>
          <w:w w:val="100"/>
          <w:spacing w:val="0"/>
          <w:color w:val="000000"/>
          <w:position w:val="0"/>
        </w:rPr>
        <w:t>NIRM: 20062256</w:t>
      </w:r>
    </w:p>
    <w:p>
      <w:pPr>
        <w:pStyle w:val="Style3"/>
        <w:widowControl w:val="0"/>
        <w:keepNext w:val="0"/>
        <w:keepLines w:val="0"/>
        <w:shd w:val="clear" w:color="auto" w:fill="auto"/>
        <w:bidi w:val="0"/>
        <w:spacing w:before="0" w:after="241" w:line="240" w:lineRule="exact"/>
        <w:ind w:left="20" w:right="0" w:firstLine="0"/>
      </w:pPr>
      <w:r>
        <w:rPr>
          <w:lang w:val="id-ID" w:eastAsia="id-ID" w:bidi="id-ID"/>
          <w:sz w:val="24"/>
          <w:szCs w:val="24"/>
          <w:w w:val="100"/>
          <w:spacing w:val="0"/>
          <w:color w:val="000000"/>
          <w:position w:val="0"/>
        </w:rPr>
        <w:t>SEKOLAH TINGGI AGAMA KRISTEN NEGERI (STAKN) TORAJA</w:t>
      </w:r>
    </w:p>
    <w:p>
      <w:pPr>
        <w:pStyle w:val="Style22"/>
        <w:widowControl w:val="0"/>
        <w:keepNext w:val="0"/>
        <w:keepLines w:val="0"/>
        <w:shd w:val="clear" w:color="auto" w:fill="auto"/>
        <w:bidi w:val="0"/>
        <w:spacing w:before="0" w:after="0" w:line="200" w:lineRule="exact"/>
        <w:ind w:left="20" w:right="0" w:firstLine="0"/>
        <w:sectPr>
          <w:pgSz w:w="12240" w:h="15840"/>
          <w:pgMar w:top="2510" w:left="1442" w:right="2263" w:bottom="2448" w:header="0" w:footer="3" w:gutter="0"/>
          <w:rtlGutter w:val="0"/>
          <w:cols w:space="720"/>
          <w:noEndnote/>
          <w:docGrid w:linePitch="360"/>
        </w:sectPr>
      </w:pPr>
      <w:r>
        <w:pict>
          <v:shape id="_x0000_s1029" type="#_x0000_t75" style="position:absolute;margin-left:-54.7pt;margin-top:78.95pt;width:576.pt;height:16.8pt;z-index:-125829375;mso-wrap-distance-left:5.pt;mso-wrap-distance-right:5.pt;mso-wrap-distance-bottom:20.pt;mso-position-horizontal-relative:margin" wrapcoords="0 0 21600 0 21600 21600 0 21600 0 0">
            <v:imagedata r:id="rId10" r:href="rId11"/>
            <w10:wrap type="topAndBottom" anchorx="margin"/>
          </v:shape>
        </w:pict>
      </w:r>
      <w:r>
        <w:rPr>
          <w:lang w:val="id-ID" w:eastAsia="id-ID" w:bidi="id-ID"/>
          <w:w w:val="100"/>
          <w:spacing w:val="0"/>
          <w:color w:val="000000"/>
          <w:position w:val="0"/>
        </w:rPr>
        <w:t>2011</w:t>
      </w:r>
    </w:p>
    <w:p>
      <w:pPr>
        <w:pStyle w:val="Style3"/>
        <w:widowControl w:val="0"/>
        <w:keepNext w:val="0"/>
        <w:keepLines w:val="0"/>
        <w:shd w:val="clear" w:color="auto" w:fill="auto"/>
        <w:bidi w:val="0"/>
        <w:jc w:val="left"/>
        <w:spacing w:before="0" w:after="0" w:line="389" w:lineRule="exact"/>
        <w:ind w:left="0" w:right="0" w:firstLine="0"/>
      </w:pPr>
      <w:r>
        <w:rPr>
          <w:lang w:val="id-ID" w:eastAsia="id-ID" w:bidi="id-ID"/>
          <w:sz w:val="24"/>
          <w:szCs w:val="24"/>
          <w:w w:val="100"/>
          <w:spacing w:val="0"/>
          <w:color w:val="000000"/>
          <w:position w:val="0"/>
        </w:rPr>
        <w:t>: MEDIA PEMBELAJARAN</w:t>
      </w:r>
    </w:p>
    <w:p>
      <w:pPr>
        <w:pStyle w:val="Style11"/>
        <w:widowControl w:val="0"/>
        <w:keepNext w:val="0"/>
        <w:keepLines w:val="0"/>
        <w:shd w:val="clear" w:color="auto" w:fill="auto"/>
        <w:bidi w:val="0"/>
        <w:spacing w:before="0" w:after="0" w:line="389" w:lineRule="exact"/>
        <w:ind w:left="0" w:right="0" w:firstLine="280"/>
      </w:pPr>
      <w:r>
        <w:pict>
          <v:shape id="_x0000_s1030" type="#_x0000_t202" style="position:absolute;margin-left:2.4pt;margin-top:-27.3pt;width:64.3pt;height:41.3pt;z-index:-125829374;mso-wrap-distance-left:5.pt;mso-wrap-distance-right:65.5pt;mso-wrap-distance-bottom:134.35pt;mso-position-horizontal-relative:margin" filled="f" stroked="f">
            <v:textbox style="mso-fit-shape-to-text:t" inset="0,0,0,0">
              <w:txbxContent>
                <w:p>
                  <w:pPr>
                    <w:pStyle w:val="Style11"/>
                    <w:widowControl w:val="0"/>
                    <w:keepNext w:val="0"/>
                    <w:keepLines w:val="0"/>
                    <w:shd w:val="clear" w:color="auto" w:fill="auto"/>
                    <w:bidi w:val="0"/>
                    <w:spacing w:before="0" w:after="0" w:line="389" w:lineRule="exact"/>
                    <w:ind w:left="0" w:right="0" w:firstLine="0"/>
                  </w:pPr>
                  <w:r>
                    <w:rPr>
                      <w:rStyle w:val="CharStyle16"/>
                    </w:rPr>
                    <w:t>Judul Skripsi Sub Judul</w:t>
                  </w:r>
                </w:p>
              </w:txbxContent>
            </v:textbox>
            <w10:wrap type="square" side="right" anchorx="margin"/>
          </v:shape>
        </w:pict>
      </w:r>
      <w:r>
        <w:pict>
          <v:shape id="_x0000_s1031" type="#_x0000_t202" style="position:absolute;margin-left:2.9pt;margin-top:90.75pt;width:92.15pt;height:61.2pt;z-index:-125829373;mso-wrap-distance-left:5.pt;mso-wrap-distance-top:110.95pt;mso-wrap-distance-right:37.2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89" w:lineRule="exact"/>
                    <w:ind w:left="0" w:right="0" w:firstLine="0"/>
                  </w:pPr>
                  <w:r>
                    <w:rPr>
                      <w:rStyle w:val="CharStyle16"/>
                    </w:rPr>
                    <w:t>Dipersiapkan Oleh Nomor Induk Jurusan</w:t>
                  </w:r>
                </w:p>
              </w:txbxContent>
            </v:textbox>
            <w10:wrap type="square" side="right" anchorx="margin"/>
          </v:shape>
        </w:pict>
      </w:r>
      <w:r>
        <w:rPr>
          <w:lang w:val="id-ID" w:eastAsia="id-ID" w:bidi="id-ID"/>
          <w:sz w:val="24"/>
          <w:szCs w:val="24"/>
          <w:w w:val="100"/>
          <w:spacing w:val="0"/>
          <w:color w:val="000000"/>
          <w:position w:val="0"/>
        </w:rPr>
        <w:t xml:space="preserve">Tinjauan Teologis Tenlang Penggunaan Media Yang Efektif Dalam Meningkatkan Prestasi Belajar Mata Pelajaran Pendidikan Agama Kristen Bagi Siswa Kelas IV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233 Inpres Botang, di Kelurahan Botang. Kecamatan Makale : ARNI RONI : 20062256</w:t>
      </w:r>
    </w:p>
    <w:p>
      <w:pPr>
        <w:pStyle w:val="Style11"/>
        <w:widowControl w:val="0"/>
        <w:keepNext w:val="0"/>
        <w:keepLines w:val="0"/>
        <w:shd w:val="clear" w:color="auto" w:fill="auto"/>
        <w:bidi w:val="0"/>
        <w:jc w:val="left"/>
        <w:spacing w:before="0" w:after="373" w:line="389" w:lineRule="exact"/>
        <w:ind w:left="280" w:right="0" w:firstLine="0"/>
      </w:pPr>
      <w:r>
        <w:rPr>
          <w:lang w:val="id-ID" w:eastAsia="id-ID" w:bidi="id-ID"/>
          <w:sz w:val="24"/>
          <w:szCs w:val="24"/>
          <w:w w:val="100"/>
          <w:spacing w:val="0"/>
          <w:color w:val="000000"/>
          <w:position w:val="0"/>
        </w:rPr>
        <w:t>Pendidikan Agama Kristen</w:t>
      </w:r>
    </w:p>
    <w:p>
      <w:pPr>
        <w:pStyle w:val="Style11"/>
        <w:widowControl w:val="0"/>
        <w:keepNext w:val="0"/>
        <w:keepLines w:val="0"/>
        <w:shd w:val="clear" w:color="auto" w:fill="auto"/>
        <w:bidi w:val="0"/>
        <w:jc w:val="left"/>
        <w:spacing w:before="0" w:after="707" w:line="523" w:lineRule="exact"/>
        <w:ind w:left="0" w:right="0" w:firstLine="880"/>
      </w:pPr>
      <w:r>
        <w:rPr>
          <w:lang w:val="id-ID" w:eastAsia="id-ID" w:bidi="id-ID"/>
          <w:sz w:val="24"/>
          <w:szCs w:val="24"/>
          <w:w w:val="100"/>
          <w:spacing w:val="0"/>
          <w:color w:val="000000"/>
          <w:position w:val="0"/>
        </w:rPr>
        <w:t>Setelah diperiksa dan diteliti ulang, maka skripsi ini memenuhi persyaratan untuk dipertahankan di depan Dewan Penguji dan Panitia Ujian Skripsi tahun 2011.</w:t>
      </w:r>
    </w:p>
    <w:p>
      <w:pPr>
        <w:pStyle w:val="Style11"/>
        <w:widowControl w:val="0"/>
        <w:keepNext w:val="0"/>
        <w:keepLines w:val="0"/>
        <w:shd w:val="clear" w:color="auto" w:fill="auto"/>
        <w:bidi w:val="0"/>
        <w:jc w:val="right"/>
        <w:spacing w:before="0" w:after="223" w:line="240" w:lineRule="exact"/>
        <w:ind w:left="0" w:right="0" w:firstLine="0"/>
      </w:pPr>
      <w:r>
        <w:rPr>
          <w:lang w:val="id-ID" w:eastAsia="id-ID" w:bidi="id-ID"/>
          <w:sz w:val="24"/>
          <w:szCs w:val="24"/>
          <w:w w:val="100"/>
          <w:spacing w:val="0"/>
          <w:color w:val="000000"/>
          <w:position w:val="0"/>
        </w:rPr>
        <w:t>Mengkendek, 5 Agustus 2011</w:t>
      </w:r>
    </w:p>
    <w:p>
      <w:pPr>
        <w:pStyle w:val="Style11"/>
        <w:widowControl w:val="0"/>
        <w:keepNext w:val="0"/>
        <w:keepLines w:val="0"/>
        <w:shd w:val="clear" w:color="auto" w:fill="auto"/>
        <w:bidi w:val="0"/>
        <w:jc w:val="center"/>
        <w:spacing w:before="0" w:after="0" w:line="240" w:lineRule="exact"/>
        <w:ind w:left="0" w:right="100" w:firstLine="0"/>
        <w:sectPr>
          <w:headerReference w:type="even" r:id="rId12"/>
          <w:headerReference w:type="default" r:id="rId13"/>
          <w:headerReference w:type="first" r:id="rId14"/>
          <w:titlePg/>
          <w:pgSz w:w="12240" w:h="15840"/>
          <w:pgMar w:top="2510" w:left="1442" w:right="2263" w:bottom="2448" w:header="0" w:footer="3" w:gutter="0"/>
          <w:rtlGutter w:val="0"/>
          <w:cols w:space="720"/>
          <w:noEndnote/>
          <w:docGrid w:linePitch="360"/>
        </w:sectPr>
      </w:pPr>
      <w:r>
        <w:pict>
          <v:shape id="_x0000_s1035" type="#_x0000_t202" style="position:absolute;margin-left:47.05pt;margin-top:24.95pt;width:81.1pt;height:64.55pt;z-index:-125829372;mso-wrap-distance-left:43.2pt;mso-wrap-distance-right:106.1pt;mso-wrap-distance-bottom:20.pt;mso-position-horizontal-relative:margin" wrapcoords="3436 0 18358 0 18358 2483 20710 2483 20710 16126 21600 16528 21600 21600 0 21600 0 16528 4122 16126 4122 2790 3436 2790 3436 0"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p>
                  <w:pPr>
                    <w:framePr w:h="1291" w:hSpace="864" w:vSpace="400" w:wrap="notBeside" w:vAnchor="text" w:hAnchor="margin" w:x="942" w:y="500"/>
                    <w:widowControl w:val="0"/>
                    <w:jc w:val="center"/>
                    <w:rPr>
                      <w:sz w:val="2"/>
                      <w:szCs w:val="2"/>
                    </w:rPr>
                  </w:pPr>
                  <w:r>
                    <w:pict>
                      <v:shape id="_x0000_s1036" type="#_x0000_t75" style="width:81pt;height:65pt;">
                        <v:imagedata r:id="rId15" r:href="rId16"/>
                      </v:shape>
                    </w:pict>
                  </w:r>
                </w:p>
                <w:p>
                  <w:pPr>
                    <w:pStyle w:val="Style19"/>
                    <w:widowControl w:val="0"/>
                    <w:keepNext w:val="0"/>
                    <w:keepLines w:val="0"/>
                    <w:shd w:val="clear" w:color="auto" w:fill="auto"/>
                    <w:bidi w:val="0"/>
                    <w:jc w:val="left"/>
                    <w:spacing w:before="0" w:after="0" w:line="240" w:lineRule="exact"/>
                    <w:ind w:left="0" w:right="0" w:firstLine="0"/>
                  </w:pPr>
                  <w:r>
                    <w:rPr>
                      <w:rStyle w:val="CharStyle21"/>
                      <w:b/>
                      <w:bCs/>
                    </w:rPr>
                    <w:t>Fcttv Siwah. S.PA K</w:t>
                  </w:r>
                </w:p>
                <w:p>
                  <w:pPr>
                    <w:pStyle w:val="Style1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N1DN. 20-0112-6601</w:t>
                  </w:r>
                </w:p>
              </w:txbxContent>
            </v:textbox>
            <w10:wrap type="topAndBottom" anchorx="margin"/>
          </v:shape>
        </w:pict>
      </w:r>
      <w:r>
        <w:pict>
          <v:shape id="_x0000_s1037" type="#_x0000_t202" style="position:absolute;margin-left:258.7pt;margin-top:24.5pt;width:89.75pt;height:53.75pt;z-index:-125829371;mso-wrap-distance-left:5.pt;mso-wrap-distance-right:56.65pt;mso-wrap-distance-bottom:20.95pt;mso-position-horizontal-relative:margin" wrapcoords="2893 0 18325 0 18325 2802 21600 4734 21600 16144 21409 16601 21409 21600 0 21600 0 16601 3567 16144 3567 4734 2893 2802 2893 0"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II,</w:t>
                  </w:r>
                </w:p>
                <w:p>
                  <w:pPr>
                    <w:framePr w:h="1075" w:hSpace="1133" w:vSpace="419" w:wrap="notBeside" w:vAnchor="text" w:hAnchor="margin" w:x="5175" w:y="491"/>
                    <w:widowControl w:val="0"/>
                    <w:jc w:val="center"/>
                    <w:rPr>
                      <w:sz w:val="2"/>
                      <w:szCs w:val="2"/>
                    </w:rPr>
                  </w:pPr>
                  <w:r>
                    <w:pict>
                      <v:shape id="_x0000_s1038" type="#_x0000_t75" style="width:90pt;height:54pt;">
                        <v:imagedata r:id="rId17" r:href="rId18"/>
                      </v:shape>
                    </w:pict>
                  </w:r>
                </w:p>
                <w:p>
                  <w:pPr>
                    <w:pStyle w:val="Style19"/>
                    <w:widowControl w:val="0"/>
                    <w:keepNext w:val="0"/>
                    <w:keepLines w:val="0"/>
                    <w:shd w:val="clear" w:color="auto" w:fill="auto"/>
                    <w:bidi w:val="0"/>
                    <w:jc w:val="left"/>
                    <w:spacing w:before="0" w:after="0" w:line="240" w:lineRule="exact"/>
                    <w:ind w:left="0" w:right="0" w:firstLine="0"/>
                  </w:pPr>
                  <w:r>
                    <w:rPr>
                      <w:rStyle w:val="CharStyle21"/>
                      <w:b/>
                      <w:bCs/>
                    </w:rPr>
                    <w:t>Merv Toban, S.Th</w:t>
                  </w:r>
                </w:p>
                <w:p>
                  <w:pPr>
                    <w:pStyle w:val="Style1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NIDN. 20-0105-7902</w:t>
                  </w:r>
                </w:p>
              </w:txbxContent>
            </v:textbox>
            <w10:wrap type="topAndBottom" anchorx="margin"/>
          </v:shape>
        </w:pict>
      </w:r>
      <w:r>
        <w:rPr>
          <w:lang w:val="id-ID" w:eastAsia="id-ID" w:bidi="id-ID"/>
          <w:sz w:val="24"/>
          <w:szCs w:val="24"/>
          <w:w w:val="100"/>
          <w:spacing w:val="0"/>
          <w:color w:val="000000"/>
          <w:position w:val="0"/>
        </w:rPr>
        <w:t>Dosen Pembimbing</w:t>
      </w:r>
    </w:p>
    <w:p>
      <w:pPr>
        <w:pStyle w:val="Style11"/>
        <w:widowControl w:val="0"/>
        <w:keepNext w:val="0"/>
        <w:keepLines w:val="0"/>
        <w:shd w:val="clear" w:color="auto" w:fill="auto"/>
        <w:bidi w:val="0"/>
        <w:spacing w:before="0" w:after="0" w:line="259" w:lineRule="exact"/>
        <w:ind w:left="0" w:right="0" w:firstLine="0"/>
      </w:pPr>
      <w:r>
        <w:rPr>
          <w:lang w:val="id-ID" w:eastAsia="id-ID" w:bidi="id-ID"/>
          <w:sz w:val="24"/>
          <w:szCs w:val="24"/>
          <w:w w:val="100"/>
          <w:spacing w:val="0"/>
          <w:color w:val="000000"/>
          <w:position w:val="0"/>
        </w:rPr>
        <w:t>Menerangkan bahwa skripsi yang dipersiapkan oleh :</w:t>
      </w:r>
    </w:p>
    <w:p>
      <w:pPr>
        <w:pStyle w:val="Style11"/>
        <w:tabs>
          <w:tab w:leader="none" w:pos="1712" w:val="right"/>
          <w:tab w:leader="none" w:pos="1925" w:val="left"/>
        </w:tabs>
        <w:widowControl w:val="0"/>
        <w:keepNext w:val="0"/>
        <w:keepLines w:val="0"/>
        <w:shd w:val="clear" w:color="auto" w:fill="auto"/>
        <w:bidi w:val="0"/>
        <w:spacing w:before="0" w:after="0" w:line="259" w:lineRule="exact"/>
        <w:ind w:left="0" w:right="0" w:firstLine="0"/>
      </w:pPr>
      <w:r>
        <w:rPr>
          <w:lang w:val="id-ID" w:eastAsia="id-ID" w:bidi="id-ID"/>
          <w:sz w:val="24"/>
          <w:szCs w:val="24"/>
          <w:w w:val="100"/>
          <w:spacing w:val="0"/>
          <w:color w:val="000000"/>
          <w:position w:val="0"/>
        </w:rPr>
        <w:t>Nama</w:t>
        <w:tab/>
        <w:t>:</w:t>
        <w:tab/>
        <w:t>ARNI RONI</w:t>
      </w:r>
    </w:p>
    <w:p>
      <w:pPr>
        <w:pStyle w:val="Style11"/>
        <w:tabs>
          <w:tab w:leader="none" w:pos="1712" w:val="right"/>
          <w:tab w:leader="none" w:pos="1920" w:val="left"/>
        </w:tabs>
        <w:widowControl w:val="0"/>
        <w:keepNext w:val="0"/>
        <w:keepLines w:val="0"/>
        <w:shd w:val="clear" w:color="auto" w:fill="auto"/>
        <w:bidi w:val="0"/>
        <w:spacing w:before="0" w:after="0" w:line="259" w:lineRule="exact"/>
        <w:ind w:left="0" w:right="0" w:firstLine="0"/>
      </w:pPr>
      <w:r>
        <w:rPr>
          <w:lang w:val="id-ID" w:eastAsia="id-ID" w:bidi="id-ID"/>
          <w:sz w:val="24"/>
          <w:szCs w:val="24"/>
          <w:w w:val="100"/>
          <w:spacing w:val="0"/>
          <w:color w:val="000000"/>
          <w:position w:val="0"/>
        </w:rPr>
        <w:t>NIRM</w:t>
        <w:tab/>
        <w:t>:</w:t>
        <w:tab/>
        <w:t>20062256</w:t>
      </w:r>
    </w:p>
    <w:p>
      <w:pPr>
        <w:pStyle w:val="Style3"/>
        <w:tabs>
          <w:tab w:leader="none" w:pos="1712" w:val="right"/>
          <w:tab w:leader="none" w:pos="1920" w:val="left"/>
        </w:tabs>
        <w:widowControl w:val="0"/>
        <w:keepNext w:val="0"/>
        <w:keepLines w:val="0"/>
        <w:shd w:val="clear" w:color="auto" w:fill="auto"/>
        <w:bidi w:val="0"/>
        <w:jc w:val="both"/>
        <w:spacing w:before="0" w:after="0" w:line="259" w:lineRule="exact"/>
        <w:ind w:left="0" w:right="0" w:firstLine="0"/>
      </w:pPr>
      <w:r>
        <w:rPr>
          <w:rStyle w:val="CharStyle27"/>
          <w:b w:val="0"/>
          <w:bCs w:val="0"/>
        </w:rPr>
        <w:t>Judul Skripsi</w:t>
        <w:tab/>
        <w:t>:</w:t>
        <w:tab/>
      </w:r>
      <w:r>
        <w:rPr>
          <w:lang w:val="id-ID" w:eastAsia="id-ID" w:bidi="id-ID"/>
          <w:sz w:val="24"/>
          <w:szCs w:val="24"/>
          <w:w w:val="100"/>
          <w:spacing w:val="0"/>
          <w:color w:val="000000"/>
          <w:position w:val="0"/>
        </w:rPr>
        <w:t>MEDIA PEMBELAJARAN</w:t>
      </w:r>
    </w:p>
    <w:p>
      <w:pPr>
        <w:pStyle w:val="Style11"/>
        <w:tabs>
          <w:tab w:leader="none" w:pos="1712" w:val="right"/>
          <w:tab w:leader="none" w:pos="1905" w:val="left"/>
          <w:tab w:leader="none" w:pos="5064" w:val="right"/>
        </w:tabs>
        <w:widowControl w:val="0"/>
        <w:keepNext w:val="0"/>
        <w:keepLines w:val="0"/>
        <w:shd w:val="clear" w:color="auto" w:fill="auto"/>
        <w:bidi w:val="0"/>
        <w:jc w:val="left"/>
        <w:spacing w:before="0" w:after="0" w:line="259" w:lineRule="exact"/>
        <w:ind w:left="0" w:right="0" w:firstLine="0"/>
      </w:pPr>
      <w:r>
        <w:rPr>
          <w:lang w:val="id-ID" w:eastAsia="id-ID" w:bidi="id-ID"/>
          <w:sz w:val="24"/>
          <w:szCs w:val="24"/>
          <w:w w:val="100"/>
          <w:spacing w:val="0"/>
          <w:color w:val="000000"/>
          <w:position w:val="0"/>
        </w:rPr>
        <w:t xml:space="preserve">Sub Judul : Tinjauan Teologis Tentang Penggunaan Media Yang Efektif Dalam Meningkatkan Prestasi Belajar Mata Pelajaran Pendidikan Agama Kristen Bagi Siswa Kelas IV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233 Inpres Botang, di Kelurahan Botang, Kecamatan Makale Jurusan</w:t>
        <w:tab/>
        <w:t>:</w:t>
        <w:tab/>
        <w:t>Pendidikan Agama Kristen</w:t>
        <w:tab/>
        <w:t>(PAK)</w:t>
      </w:r>
    </w:p>
    <w:p>
      <w:pPr>
        <w:pStyle w:val="Style11"/>
        <w:tabs>
          <w:tab w:leader="none" w:pos="1712" w:val="right"/>
          <w:tab w:leader="none" w:pos="1896" w:val="left"/>
        </w:tabs>
        <w:widowControl w:val="0"/>
        <w:keepNext w:val="0"/>
        <w:keepLines w:val="0"/>
        <w:shd w:val="clear" w:color="auto" w:fill="auto"/>
        <w:bidi w:val="0"/>
        <w:spacing w:before="0" w:after="0" w:line="259" w:lineRule="exact"/>
        <w:ind w:left="0" w:right="0" w:firstLine="0"/>
      </w:pPr>
      <w:r>
        <w:rPr>
          <w:lang w:val="id-ID" w:eastAsia="id-ID" w:bidi="id-ID"/>
          <w:sz w:val="24"/>
          <w:szCs w:val="24"/>
          <w:w w:val="100"/>
          <w:spacing w:val="0"/>
          <w:color w:val="000000"/>
          <w:position w:val="0"/>
        </w:rPr>
        <w:t>Pembimbing</w:t>
        <w:tab/>
        <w:t>:</w:t>
        <w:tab/>
        <w:t>Fetty S i wah, S.PAK</w:t>
      </w:r>
    </w:p>
    <w:p>
      <w:pPr>
        <w:pStyle w:val="Style11"/>
        <w:widowControl w:val="0"/>
        <w:keepNext w:val="0"/>
        <w:keepLines w:val="0"/>
        <w:shd w:val="clear" w:color="auto" w:fill="auto"/>
        <w:bidi w:val="0"/>
        <w:jc w:val="left"/>
        <w:spacing w:before="0" w:after="0" w:line="259" w:lineRule="exact"/>
        <w:ind w:left="1880" w:right="0" w:firstLine="0"/>
      </w:pPr>
      <w:r>
        <w:rPr>
          <w:lang w:val="id-ID" w:eastAsia="id-ID" w:bidi="id-ID"/>
          <w:sz w:val="24"/>
          <w:szCs w:val="24"/>
          <w:w w:val="100"/>
          <w:spacing w:val="0"/>
          <w:color w:val="000000"/>
          <w:position w:val="0"/>
        </w:rPr>
        <w:t>Mery Toban, S.Th.</w:t>
      </w:r>
    </w:p>
    <w:p>
      <w:pPr>
        <w:pStyle w:val="Style11"/>
        <w:widowControl w:val="0"/>
        <w:keepNext w:val="0"/>
        <w:keepLines w:val="0"/>
        <w:shd w:val="clear" w:color="auto" w:fill="auto"/>
        <w:bidi w:val="0"/>
        <w:spacing w:before="0" w:after="555" w:line="259" w:lineRule="exact"/>
        <w:ind w:left="0" w:right="0" w:firstLine="0"/>
      </w:pPr>
      <w:r>
        <w:rPr>
          <w:lang w:val="id-ID" w:eastAsia="id-ID" w:bidi="id-ID"/>
          <w:sz w:val="24"/>
          <w:szCs w:val="24"/>
          <w:w w:val="100"/>
          <w:spacing w:val="0"/>
          <w:color w:val="000000"/>
          <w:position w:val="0"/>
        </w:rPr>
        <w:t>Telah dipertahankan oleh penulis dihadapan Dewan Penguji pada ujian Skripsi Semester Ganjil Sekolah Tinggi Agama Kristen Negeri (STAKN) Toraja Tahun Ajaran 201 1/2012</w:t>
      </w:r>
    </w:p>
    <w:p>
      <w:pPr>
        <w:pStyle w:val="Style11"/>
        <w:widowControl w:val="0"/>
        <w:keepNext w:val="0"/>
        <w:keepLines w:val="0"/>
        <w:shd w:val="clear" w:color="auto" w:fill="auto"/>
        <w:bidi w:val="0"/>
        <w:jc w:val="right"/>
        <w:spacing w:before="0" w:after="0" w:line="240" w:lineRule="exact"/>
        <w:ind w:left="0" w:right="0" w:firstLine="0"/>
      </w:pPr>
      <w:r>
        <w:pict>
          <v:shape id="_x0000_s1039" type="#_x0000_t202" style="position:absolute;margin-left:175.2pt;margin-top:23.75pt;width:76.3pt;height:14.85pt;z-index:-125829370;mso-wrap-distance-left:175.2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6"/>
                    </w:rPr>
                    <w:t>Dosen Penguji</w:t>
                  </w:r>
                </w:p>
              </w:txbxContent>
            </v:textbox>
            <w10:wrap type="topAndBottom" anchorx="margin"/>
          </v:shape>
        </w:pict>
      </w:r>
      <w:r>
        <w:pict>
          <v:shape id="_x0000_s1040" type="#_x0000_t202" style="position:absolute;margin-left:73.pt;margin-top:37.9pt;width:46.55pt;height:13.9pt;z-index:-125829369;mso-wrap-distance-left:22.1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Pencuii I</w:t>
                  </w:r>
                </w:p>
              </w:txbxContent>
            </v:textbox>
            <w10:wrap type="topAndBottom" anchorx="margin"/>
          </v:shape>
        </w:pict>
      </w:r>
      <w:r>
        <w:pict>
          <v:shape id="_x0000_s1041" type="#_x0000_t202" style="position:absolute;margin-left:27.85pt;margin-top:101.5pt;width:45.6pt;height:15.1pt;z-index:-125829368;mso-wrap-distance-left:22.1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Pdt. Drs</w:t>
                  </w:r>
                </w:p>
              </w:txbxContent>
            </v:textbox>
            <w10:wrap type="topAndBottom" anchorx="margin"/>
          </v:shape>
        </w:pict>
      </w:r>
      <w:r>
        <w:pict>
          <v:shape id="_x0000_s1042" type="#_x0000_t202" style="position:absolute;margin-left:109.45pt;margin-top:101.pt;width:89.75pt;height:17.5pt;z-index:-125829367;mso-wrap-distance-left:22.1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40" w:lineRule="exact"/>
                    <w:ind w:left="0" w:right="0" w:firstLine="0"/>
                  </w:pPr>
                  <w:r>
                    <w:rPr>
                      <w:rStyle w:val="CharStyle21"/>
                      <w:b/>
                      <w:bCs/>
                    </w:rPr>
                    <w:t>Sangir P„ M.Si</w:t>
                  </w:r>
                </w:p>
              </w:txbxContent>
            </v:textbox>
            <w10:wrap type="topAndBottom" anchorx="margin"/>
          </v:shape>
        </w:pict>
      </w:r>
      <w:r>
        <w:pict>
          <v:shape id="_x0000_s1043" type="#_x0000_t202" style="position:absolute;margin-left:48.pt;margin-top:219.9pt;width:118.1pt;height:26.4pt;z-index:-125829366;mso-wrap-distance-left:22.1pt;mso-wrap-distance-right:5.pt;mso-position-horizontal-relative:margin" filled="f" stroked="f">
            <v:textbox style="mso-fit-shape-to-text:t" inset="0,0,0,0">
              <w:txbxContent>
                <w:p>
                  <w:pPr>
                    <w:pStyle w:val="Style19"/>
                    <w:widowControl w:val="0"/>
                    <w:keepNext w:val="0"/>
                    <w:keepLines w:val="0"/>
                    <w:shd w:val="clear" w:color="auto" w:fill="auto"/>
                    <w:bidi w:val="0"/>
                    <w:jc w:val="both"/>
                    <w:spacing w:before="0" w:after="0" w:line="250" w:lineRule="exact"/>
                    <w:ind w:left="0" w:right="0" w:firstLine="0"/>
                  </w:pPr>
                  <w:r>
                    <w:rPr>
                      <w:rStyle w:val="CharStyle21"/>
                      <w:b/>
                      <w:bCs/>
                    </w:rPr>
                    <w:t xml:space="preserve">Djidon rAmba\ S.Th. </w:t>
                  </w:r>
                  <w:r>
                    <w:rPr>
                      <w:rStyle w:val="CharStyle25"/>
                      <w:b w:val="0"/>
                      <w:bCs w:val="0"/>
                    </w:rPr>
                    <w:t>NIDN. 20-1504-8301</w:t>
                  </w:r>
                </w:p>
              </w:txbxContent>
            </v:textbox>
            <w10:wrap type="topAndBottom" anchorx="margin"/>
          </v:shape>
        </w:pict>
      </w:r>
      <w:r>
        <w:pict>
          <v:shape id="_x0000_s1044" type="#_x0000_t75" style="position:absolute;margin-left:22.1pt;margin-top:49.4pt;width:118.55pt;height:198.7pt;z-index:-125829365;mso-wrap-distance-left:22.1pt;mso-wrap-distance-right:5.pt;mso-position-horizontal-relative:margin">
            <v:imagedata r:id="rId19" r:href="rId20"/>
            <w10:wrap type="topAndBottom" anchorx="margin"/>
          </v:shape>
        </w:pict>
      </w:r>
      <w:r>
        <w:pict>
          <v:shape id="_x0000_s1045" type="#_x0000_t202" style="position:absolute;margin-left:43.2pt;margin-top:115.2pt;width:107.05pt;height:14.35pt;z-index:-12582936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6"/>
                    </w:rPr>
                    <w:t>NIDN. 09- 1205-5002</w:t>
                  </w:r>
                </w:p>
              </w:txbxContent>
            </v:textbox>
            <w10:wrap type="topAndBottom" anchorx="margin"/>
          </v:shape>
        </w:pict>
      </w:r>
      <w:r>
        <w:pict>
          <v:shape id="_x0000_s1046" type="#_x0000_t202" style="position:absolute;margin-left:179.5pt;margin-top:139.9pt;width:69.1pt;height:15.35pt;z-index:-12582936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6"/>
                    </w:rPr>
                    <w:t>Panitia Ujian</w:t>
                  </w:r>
                </w:p>
              </w:txbxContent>
            </v:textbox>
            <w10:wrap type="topAndBottom" anchorx="margin"/>
          </v:shape>
        </w:pict>
      </w:r>
      <w:r>
        <w:pict>
          <v:shape id="_x0000_s1047" type="#_x0000_t202" style="position:absolute;margin-left:246.25pt;margin-top:102.2pt;width:151.7pt;height:26.2pt;z-index:-125829362;mso-wrap-distance-left:5.pt;mso-wrap-distance-right:26.9pt;mso-wrap-distance-bottom:8.1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40" w:lineRule="exact"/>
                    <w:ind w:left="0" w:right="0" w:firstLine="0"/>
                  </w:pPr>
                  <w:r>
                    <w:rPr>
                      <w:rStyle w:val="CharStyle21"/>
                      <w:b/>
                      <w:bCs/>
                    </w:rPr>
                    <w:t>Setrianto Trrrrana’. M.Pd.K</w:t>
                  </w:r>
                </w:p>
                <w:p>
                  <w:pPr>
                    <w:pStyle w:val="Style17"/>
                    <w:widowControl w:val="0"/>
                    <w:keepNext w:val="0"/>
                    <w:keepLines w:val="0"/>
                    <w:shd w:val="clear" w:color="auto" w:fill="auto"/>
                    <w:bidi w:val="0"/>
                    <w:jc w:val="center"/>
                    <w:spacing w:before="0" w:after="0" w:line="240" w:lineRule="exact"/>
                    <w:ind w:left="40" w:right="0" w:firstLine="0"/>
                  </w:pPr>
                  <w:r>
                    <w:rPr>
                      <w:lang w:val="id-ID" w:eastAsia="id-ID" w:bidi="id-ID"/>
                      <w:sz w:val="24"/>
                      <w:szCs w:val="24"/>
                      <w:w w:val="100"/>
                      <w:spacing w:val="0"/>
                      <w:color w:val="000000"/>
                      <w:position w:val="0"/>
                    </w:rPr>
                    <w:t>NIDN. 20\2004-8201</w:t>
                  </w:r>
                </w:p>
              </w:txbxContent>
            </v:textbox>
            <w10:wrap type="topAndBottom" anchorx="margin"/>
          </v:shape>
        </w:pict>
      </w:r>
      <w:r>
        <w:pict>
          <v:shape id="_x0000_s1048" type="#_x0000_t75" style="position:absolute;margin-left:280.8pt;margin-top:22.55pt;width:82.1pt;height:81.1pt;z-index:-125829361;mso-wrap-distance-left:5.pt;mso-wrap-distance-right:26.9pt;mso-wrap-distance-bottom:8.15pt;mso-position-horizontal-relative:margin">
            <v:imagedata r:id="rId21" r:href="rId22"/>
            <w10:wrap type="topAndBottom" anchorx="margin"/>
          </v:shape>
        </w:pict>
      </w:r>
      <w:r>
        <w:pict>
          <v:shape id="_x0000_s1049" type="#_x0000_t202" style="position:absolute;margin-left:289.4pt;margin-top:153.4pt;width:52.3pt;height:14.65pt;z-index:-125829360;mso-wrap-distance-left:5.pt;mso-wrap-distance-right:30.7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Sekretaris</w:t>
                  </w:r>
                </w:p>
              </w:txbxContent>
            </v:textbox>
            <w10:wrap type="topAndBottom" anchorx="margin"/>
          </v:shape>
        </w:pict>
      </w:r>
      <w:r>
        <w:pict>
          <v:shape id="_x0000_s1050" type="#_x0000_t202" style="position:absolute;margin-left:181.9pt;margin-top:218.4pt;width:212.15pt;height:25.45pt;z-index:-125829359;mso-wrap-distance-left:5.pt;mso-wrap-distance-right:30.7pt;mso-position-horizontal-relative:margin" filled="f" stroked="f">
            <v:textbox style="mso-fit-shape-to-text:t" inset="0,0,0,0">
              <w:txbxContent>
                <w:p>
                  <w:pPr>
                    <w:pStyle w:val="Style19"/>
                    <w:widowControl w:val="0"/>
                    <w:keepNext w:val="0"/>
                    <w:keepLines w:val="0"/>
                    <w:shd w:val="clear" w:color="auto" w:fill="auto"/>
                    <w:bidi w:val="0"/>
                    <w:jc w:val="right"/>
                    <w:spacing w:before="0" w:after="0" w:line="240" w:lineRule="exact"/>
                    <w:ind w:left="0" w:right="0" w:firstLine="0"/>
                  </w:pPr>
                  <w:r>
                    <w:rPr>
                      <w:rStyle w:val="CharStyle21"/>
                      <w:b/>
                      <w:bCs/>
                    </w:rPr>
                    <w:t>Setrianto TarramK, M.Pd.K</w:t>
                  </w:r>
                </w:p>
                <w:p>
                  <w:pPr>
                    <w:pStyle w:val="Style17"/>
                    <w:widowControl w:val="0"/>
                    <w:keepNext w:val="0"/>
                    <w:keepLines w:val="0"/>
                    <w:shd w:val="clear" w:color="auto" w:fill="auto"/>
                    <w:bidi w:val="0"/>
                    <w:jc w:val="left"/>
                    <w:spacing w:before="0" w:after="0" w:line="240" w:lineRule="exact"/>
                    <w:ind w:left="1680" w:right="0" w:firstLine="0"/>
                  </w:pPr>
                  <w:r>
                    <w:rPr>
                      <w:lang w:val="id-ID" w:eastAsia="id-ID" w:bidi="id-ID"/>
                      <w:sz w:val="24"/>
                      <w:szCs w:val="24"/>
                      <w:w w:val="100"/>
                      <w:spacing w:val="0"/>
                      <w:color w:val="000000"/>
                      <w:position w:val="0"/>
                    </w:rPr>
                    <w:t>NIDN. 20-2004-8201</w:t>
                  </w:r>
                </w:p>
              </w:txbxContent>
            </v:textbox>
            <w10:wrap type="topAndBottom" anchorx="margin"/>
          </v:shape>
        </w:pict>
      </w:r>
      <w:r>
        <w:pict>
          <v:shape id="_x0000_s1051" type="#_x0000_t75" style="position:absolute;margin-left:299.5pt;margin-top:134.9pt;width:73.9pt;height:84.95pt;z-index:-125829358;mso-wrap-distance-left:5.pt;mso-wrap-distance-right:30.7pt;mso-position-horizontal-relative:margin">
            <v:imagedata r:id="rId23" r:href="rId24"/>
            <w10:wrap type="topAndBottom" anchorx="margin"/>
          </v:shape>
        </w:pict>
      </w:r>
      <w:r>
        <w:rPr>
          <w:lang w:val="id-ID" w:eastAsia="id-ID" w:bidi="id-ID"/>
          <w:sz w:val="24"/>
          <w:szCs w:val="24"/>
          <w:w w:val="100"/>
          <w:spacing w:val="0"/>
          <w:color w:val="000000"/>
          <w:position w:val="0"/>
        </w:rPr>
        <w:t>Mengkendek, September 2011</w:t>
      </w:r>
    </w:p>
    <w:p>
      <w:pPr>
        <w:pStyle w:val="Style11"/>
        <w:widowControl w:val="0"/>
        <w:keepNext w:val="0"/>
        <w:keepLines w:val="0"/>
        <w:shd w:val="clear" w:color="auto" w:fill="auto"/>
        <w:bidi w:val="0"/>
        <w:jc w:val="center"/>
        <w:spacing w:before="0" w:after="0" w:line="254" w:lineRule="exact"/>
        <w:ind w:left="0" w:right="80" w:firstLine="0"/>
      </w:pPr>
      <w:r>
        <w:pict>
          <v:shape id="_x0000_s1052" type="#_x0000_t202" style="position:absolute;margin-left:107.05pt;margin-top:89.pt;width:162.25pt;height:12.pt;z-index:-125829357;mso-wrap-distance-left:5.pt;mso-wrap-distance-right:5.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26"/>
                    </w:rPr>
                    <w:t xml:space="preserve">^-■r'- </w:t>
                  </w:r>
                  <w:r>
                    <w:rPr>
                      <w:lang w:val="id-ID" w:eastAsia="id-ID" w:bidi="id-ID"/>
                      <w:sz w:val="24"/>
                      <w:szCs w:val="24"/>
                      <w:w w:val="100"/>
                      <w:spacing w:val="0"/>
                      <w:color w:val="000000"/>
                      <w:position w:val="0"/>
                    </w:rPr>
                    <w:t>'^NlDN. 20-2707-7601</w:t>
                  </w:r>
                </w:p>
              </w:txbxContent>
            </v:textbox>
            <w10:wrap type="square" anchorx="margin"/>
          </v:shape>
        </w:pict>
      </w:r>
      <w:r>
        <w:pict>
          <v:shape id="_x0000_s1053" type="#_x0000_t75" style="position:absolute;margin-left:73.45pt;margin-top:2.15pt;width:211.7pt;height:98.9pt;z-index:-125829356;mso-wrap-distance-left:5.pt;mso-wrap-distance-right:5.pt;mso-wrap-distance-bottom:20.pt;mso-position-horizontal-relative:margin">
            <v:imagedata r:id="rId25" r:href="rId26"/>
            <w10:wrap type="square" anchorx="margin"/>
          </v:shape>
        </w:pict>
      </w:r>
      <w:r>
        <w:rPr>
          <w:lang w:val="id-ID" w:eastAsia="id-ID" w:bidi="id-ID"/>
          <w:sz w:val="24"/>
          <w:szCs w:val="24"/>
          <w:w w:val="100"/>
          <w:spacing w:val="0"/>
          <w:color w:val="000000"/>
          <w:position w:val="0"/>
        </w:rPr>
        <w:t>Mengetahui,</w:t>
      </w:r>
    </w:p>
    <w:p>
      <w:pPr>
        <w:pStyle w:val="Style11"/>
        <w:widowControl w:val="0"/>
        <w:keepNext w:val="0"/>
        <w:keepLines w:val="0"/>
        <w:shd w:val="clear" w:color="auto" w:fill="auto"/>
        <w:bidi w:val="0"/>
        <w:jc w:val="left"/>
        <w:spacing w:before="0" w:after="0" w:line="254" w:lineRule="exact"/>
        <w:ind w:left="4460" w:right="1500"/>
      </w:pPr>
      <w:r>
        <w:rPr>
          <w:lang w:val="id-ID" w:eastAsia="id-ID" w:bidi="id-ID"/>
          <w:sz w:val="24"/>
          <w:szCs w:val="24"/>
          <w:w w:val="100"/>
          <w:spacing w:val="0"/>
          <w:color w:val="000000"/>
          <w:position w:val="0"/>
        </w:rPr>
        <w:t>jama Kristen Negeri (STAKN) Toraja stua</w:t>
      </w:r>
    </w:p>
    <w:sectPr>
      <w:pgSz w:w="12240" w:h="15840"/>
      <w:pgMar w:top="2408" w:left="1304" w:right="2441" w:bottom="335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11.75pt;margin-top:70.35pt;width:144.2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MEDIA PEMBELAJARAN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90.pt;margin-top:83.45pt;width:172.55pt;height:9.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4"/>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90.pt;margin-top:83.45pt;width:172.55pt;height:9.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4"/>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07.pt;margin-top:81.6pt;width:176.9pt;height:10.1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4"/>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7">
    <w:name w:val="Header or footer + 12 pt"/>
    <w:basedOn w:val="CharStyle6"/>
    <w:rPr>
      <w:lang w:val="id-ID" w:eastAsia="id-ID" w:bidi="id-ID"/>
      <w:sz w:val="24"/>
      <w:szCs w:val="24"/>
      <w:w w:val="100"/>
      <w:spacing w:val="0"/>
      <w:color w:val="000000"/>
      <w:position w:val="0"/>
    </w:rPr>
  </w:style>
  <w:style w:type="character" w:customStyle="1" w:styleId="CharStyle9">
    <w:name w:val="Body text (4)_"/>
    <w:basedOn w:val="DefaultParagraphFont"/>
    <w:link w:val="Style8"/>
    <w:rPr>
      <w:b/>
      <w:bCs/>
      <w:i/>
      <w:iCs/>
      <w:u w:val="none"/>
      <w:strike w:val="0"/>
      <w:smallCaps w:val="0"/>
      <w:rFonts w:ascii="Times New Roman" w:eastAsia="Times New Roman" w:hAnsi="Times New Roman" w:cs="Times New Roman"/>
    </w:rPr>
  </w:style>
  <w:style w:type="character" w:customStyle="1" w:styleId="CharStyle10">
    <w:name w:val="Body text (3)"/>
    <w:basedOn w:val="CharStyle4"/>
    <w:rPr>
      <w:lang w:val="id-ID" w:eastAsia="id-ID" w:bidi="id-ID"/>
      <w:u w:val="single"/>
      <w:sz w:val="24"/>
      <w:szCs w:val="24"/>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 Bold"/>
    <w:basedOn w:val="CharStyle12"/>
    <w:rPr>
      <w:lang w:val="id-ID" w:eastAsia="id-ID" w:bidi="id-ID"/>
      <w:b/>
      <w:bCs/>
      <w:sz w:val="24"/>
      <w:szCs w:val="24"/>
      <w:w w:val="100"/>
      <w:spacing w:val="0"/>
      <w:color w:val="000000"/>
      <w:position w:val="0"/>
    </w:rPr>
  </w:style>
  <w:style w:type="character" w:customStyle="1" w:styleId="CharStyle15">
    <w:name w:val="Body text (5)_"/>
    <w:basedOn w:val="DefaultParagraphFont"/>
    <w:link w:val="Style14"/>
    <w:rPr>
      <w:b w:val="0"/>
      <w:bCs w:val="0"/>
      <w:i w:val="0"/>
      <w:iCs w:val="0"/>
      <w:u w:val="none"/>
      <w:strike w:val="0"/>
      <w:smallCaps w:val="0"/>
      <w:sz w:val="15"/>
      <w:szCs w:val="15"/>
      <w:rFonts w:ascii="Arial Narrow" w:eastAsia="Arial Narrow" w:hAnsi="Arial Narrow" w:cs="Arial Narrow"/>
    </w:rPr>
  </w:style>
  <w:style w:type="character" w:customStyle="1" w:styleId="CharStyle1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8">
    <w:name w:val="Picture caption Exact"/>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20">
    <w:name w:val="Picture caption (2) Exact"/>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1">
    <w:name w:val="Picture caption (2) Exact"/>
    <w:basedOn w:val="CharStyle20"/>
    <w:rPr>
      <w:lang w:val="id-ID" w:eastAsia="id-ID" w:bidi="id-ID"/>
      <w:u w:val="single"/>
      <w:sz w:val="24"/>
      <w:szCs w:val="24"/>
      <w:w w:val="100"/>
      <w:spacing w:val="0"/>
      <w:color w:val="000000"/>
      <w:position w:val="0"/>
    </w:rPr>
  </w:style>
  <w:style w:type="character" w:customStyle="1" w:styleId="CharStyle23">
    <w:name w:val="Body text (6)_"/>
    <w:basedOn w:val="DefaultParagraphFont"/>
    <w:link w:val="Style22"/>
    <w:rPr>
      <w:b w:val="0"/>
      <w:bCs w:val="0"/>
      <w:i w:val="0"/>
      <w:iCs w:val="0"/>
      <w:u w:val="none"/>
      <w:strike w:val="0"/>
      <w:smallCaps w:val="0"/>
      <w:sz w:val="20"/>
      <w:szCs w:val="20"/>
      <w:rFonts w:ascii="Sylfaen" w:eastAsia="Sylfaen" w:hAnsi="Sylfaen" w:cs="Sylfaen"/>
    </w:rPr>
  </w:style>
  <w:style w:type="character" w:customStyle="1" w:styleId="CharStyle24">
    <w:name w:val="Header or footer"/>
    <w:basedOn w:val="CharStyle6"/>
    <w:rPr>
      <w:lang w:val="id-ID" w:eastAsia="id-ID" w:bidi="id-ID"/>
      <w:w w:val="100"/>
      <w:spacing w:val="0"/>
      <w:color w:val="000000"/>
      <w:position w:val="0"/>
    </w:rPr>
  </w:style>
  <w:style w:type="character" w:customStyle="1" w:styleId="CharStyle25">
    <w:name w:val="Picture caption (2) + Not Bold Exact"/>
    <w:basedOn w:val="CharStyle20"/>
    <w:rPr>
      <w:lang w:val="id-ID" w:eastAsia="id-ID" w:bidi="id-ID"/>
      <w:b/>
      <w:bCs/>
      <w:sz w:val="24"/>
      <w:szCs w:val="24"/>
      <w:w w:val="100"/>
      <w:spacing w:val="0"/>
      <w:color w:val="000000"/>
      <w:position w:val="0"/>
    </w:rPr>
  </w:style>
  <w:style w:type="character" w:customStyle="1" w:styleId="CharStyle26">
    <w:name w:val="Picture caption Exact"/>
    <w:basedOn w:val="CharStyle18"/>
    <w:rPr>
      <w:lang w:val="id-ID" w:eastAsia="id-ID" w:bidi="id-ID"/>
      <w:sz w:val="24"/>
      <w:szCs w:val="24"/>
      <w:w w:val="100"/>
      <w:spacing w:val="0"/>
      <w:color w:val="000000"/>
      <w:position w:val="0"/>
    </w:rPr>
  </w:style>
  <w:style w:type="character" w:customStyle="1" w:styleId="CharStyle27">
    <w:name w:val="Body text (3) + Not Bold"/>
    <w:basedOn w:val="CharStyle4"/>
    <w:rPr>
      <w:lang w:val="id-ID" w:eastAsia="id-ID" w:bidi="id-ID"/>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440" w:line="264"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before="300" w:after="1440" w:line="264" w:lineRule="exact"/>
    </w:pPr>
    <w:rPr>
      <w:b/>
      <w:bCs/>
      <w:i/>
      <w:iCs/>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300" w:line="264" w:lineRule="exact"/>
      <w:ind w:hanging="4460"/>
    </w:pPr>
    <w:rPr>
      <w:b w:val="0"/>
      <w:bCs w:val="0"/>
      <w:i w:val="0"/>
      <w:iCs w:val="0"/>
      <w:u w:val="none"/>
      <w:strike w:val="0"/>
      <w:smallCaps w:val="0"/>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jc w:val="center"/>
      <w:spacing w:before="3960" w:line="0" w:lineRule="exact"/>
    </w:pPr>
    <w:rPr>
      <w:b w:val="0"/>
      <w:bCs w:val="0"/>
      <w:i w:val="0"/>
      <w:iCs w:val="0"/>
      <w:u w:val="none"/>
      <w:strike w:val="0"/>
      <w:smallCaps w:val="0"/>
      <w:sz w:val="15"/>
      <w:szCs w:val="15"/>
      <w:rFonts w:ascii="Arial Narrow" w:eastAsia="Arial Narrow" w:hAnsi="Arial Narrow" w:cs="Arial Narrow"/>
    </w:rPr>
  </w:style>
  <w:style w:type="paragraph" w:customStyle="1" w:styleId="Style17">
    <w:name w:val="Picture caption"/>
    <w:basedOn w:val="Normal"/>
    <w:link w:val="CharStyle1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9">
    <w:name w:val="Picture caption (2)"/>
    <w:basedOn w:val="Normal"/>
    <w:link w:val="CharStyle20"/>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jc w:val="center"/>
      <w:spacing w:before="300" w:line="0" w:lineRule="exact"/>
    </w:pPr>
    <w:rPr>
      <w:b w:val="0"/>
      <w:bCs w:val="0"/>
      <w:i w:val="0"/>
      <w:iCs w:val="0"/>
      <w:u w:val="none"/>
      <w:strike w:val="0"/>
      <w:smallCaps w:val="0"/>
      <w:sz w:val="20"/>
      <w:szCs w:val="20"/>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