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73.8pt;height:60.7pt;z-index:251657728;mso-wrap-distance-left:5.pt;mso-wrap-distance-right:5.pt;mso-position-horizontal-relative:margin" wrapcoords="46 0 21505 0 21505 16318 21600 17998 21600 21600 0 21600 0 17998 46 16318 46 0" filled="f" stroked="f">
            <v:textbox style="mso-fit-shape-to-text:t" inset="0,0,0,0">
              <w:txbxContent>
                <w:p>
                  <w:pPr>
                    <w:framePr w:h="1214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374pt;height:61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tabs>
                      <w:tab w:leader="none" w:pos="28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illMILARITY INDEX</w:t>
                    <w:tab/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32.85pt;margin-top:27.8pt;width:95.pt;height:55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2" w:line="76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7"/>
                      <w:b/>
                      <w:bCs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7pt;margin-top:106.75pt;width:83.7pt;height:12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RWMARY SOURCES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5.2pt;margin-top:138.55pt;width:100.9pt;height:36.7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core.ac.uk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0.4pt;margin-top:140.65pt;width:26.9pt;height:32.1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2" type="#_x0000_t75" style="position:absolute;margin-left:0.4pt;margin-top:205.1pt;width:26.4pt;height:31.7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3" type="#_x0000_t202" style="position:absolute;margin-left:44.8pt;margin-top:202.5pt;width:261.65pt;height:37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" w:line="4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sinagamateri.blogspot.com</w:t>
                  </w:r>
                  <w:bookmarkEnd w:id="1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0.4pt;margin-top:269.6pt;width:25.9pt;height:31.7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5" type="#_x0000_t202" style="position:absolute;margin-left:44.35pt;margin-top:266.95pt;width:270.4pt;height:37.2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5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"http://www.journals.ukitoraja.ac.id" </w:instrText>
                  </w:r>
                  <w:r>
                    <w:fldChar w:fldCharType="separate"/>
                  </w:r>
                  <w:bookmarkStart w:id="2" w:name="bookmark2"/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www.journals.ukitoraja.ac.id</w:t>
                  </w:r>
                  <w:bookmarkEnd w:id="2"/>
                  <w:r>
                    <w:fldChar w:fldCharType="end"/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.35pt;margin-top:331.55pt;width:158.25pt;height:37.1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" w:line="4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0.4pt;margin-top:334.5pt;width:25.9pt;height:31.2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8" type="#_x0000_t202" style="position:absolute;margin-left:44.35pt;margin-top:396.pt;width:136.45pt;height:37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0.4pt;margin-top:398.1pt;width:25.45pt;height:31.7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0" type="#_x0000_t202" style="position:absolute;margin-left:43.1pt;margin-top:460.05pt;width:158.25pt;height:36.3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vdocuments.site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0.4pt;margin-top:462.55pt;width:25.45pt;height:31.7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2" type="#_x0000_t75" style="position:absolute;margin-left:497.7pt;margin-top:141.05pt;width:62.4pt;height:350.4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3" type="#_x0000_t202" style="position:absolute;margin-left:0.4pt;margin-top:522.85pt;width:559.7pt;height:5.e-002pt;z-index:25165773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86"/>
                    <w:gridCol w:w="7451"/>
                    <w:gridCol w:w="2704"/>
                    <w:gridCol w:w="553"/>
                  </w:tblGrid>
                  <w:tr>
                    <w:trPr>
                      <w:trHeight w:val="49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20"/>
                          </w:rPr>
                          <w:t>eprints.walisongo.ac.id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0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0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■</w:t>
                        </w:r>
                        <w:r>
                          <w:rPr>
                            <w:rStyle w:val="CharStyle23"/>
                          </w:rPr>
                          <w:t>Urn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44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8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2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20"/>
                          </w:rPr>
                          <w:t>sophta.iakn-toraja.ac.id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0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1 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10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440" w:right="0" w:firstLine="0"/>
                        </w:pPr>
                        <w:r>
                          <w:rPr>
                            <w:rStyle w:val="CharStyle20"/>
                          </w:rPr>
                          <w:t>e-journal.sttexceisius.ac.id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1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0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I</w:t>
                        </w:r>
                        <w:r>
                          <w:rPr>
                            <w:rStyle w:val="CharStyle25"/>
                          </w:rPr>
                          <w:t xml:space="preserve"> </w:t>
                        </w:r>
                        <w:r>
                          <w:rPr>
                            <w:rStyle w:val="CharStyle22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3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747" w:left="343" w:right="695" w:bottom="7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6">
    <w:name w:val="Heading #1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7">
    <w:name w:val="Heading #1 + Segoe UI,38 pt,Bold Exact"/>
    <w:basedOn w:val="CharStyle6"/>
    <w:rPr>
      <w:lang w:val="en-US" w:eastAsia="en-US" w:bidi="en-US"/>
      <w:b/>
      <w:bCs/>
      <w:sz w:val="76"/>
      <w:szCs w:val="7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1">
    <w:name w:val="Body text (3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</w:rPr>
  </w:style>
  <w:style w:type="character" w:customStyle="1" w:styleId="CharStyle13">
    <w:name w:val="Picture caption (2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5">
    <w:name w:val="Heading #2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7">
    <w:name w:val="Picture caption (3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44"/>
      <w:szCs w:val="44"/>
      <w:rFonts w:ascii="Corbel" w:eastAsia="Corbel" w:hAnsi="Corbel" w:cs="Corbel"/>
    </w:rPr>
  </w:style>
  <w:style w:type="character" w:customStyle="1" w:styleId="CharStyle18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9">
    <w:name w:val="Body text (2) + 44 pt"/>
    <w:basedOn w:val="CharStyle18"/>
    <w:rPr>
      <w:lang w:val="en-US" w:eastAsia="en-US" w:bidi="en-US"/>
      <w:sz w:val="88"/>
      <w:szCs w:val="88"/>
      <w:w w:val="100"/>
      <w:spacing w:val="0"/>
      <w:color w:val="000000"/>
      <w:position w:val="0"/>
    </w:rPr>
  </w:style>
  <w:style w:type="character" w:customStyle="1" w:styleId="CharStyle20">
    <w:name w:val="Body text (2) + 20 pt"/>
    <w:basedOn w:val="CharStyle18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21">
    <w:name w:val="Body text (2) + Arial Narrow,35 pt"/>
    <w:basedOn w:val="CharStyle18"/>
    <w:rPr>
      <w:lang w:val="en-US" w:eastAsia="en-US" w:bidi="en-US"/>
      <w:sz w:val="70"/>
      <w:szCs w:val="7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1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2) + 17 pt,Bold,Italic"/>
    <w:basedOn w:val="CharStyle18"/>
    <w:rPr>
      <w:lang w:val="en-US" w:eastAsia="en-US" w:bidi="en-US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24">
    <w:name w:val="Body text (2) + 51 pt,Bold"/>
    <w:basedOn w:val="CharStyle18"/>
    <w:rPr>
      <w:lang w:val="en-US" w:eastAsia="en-US" w:bidi="en-US"/>
      <w:b/>
      <w:bCs/>
      <w:sz w:val="102"/>
      <w:szCs w:val="102"/>
      <w:w w:val="100"/>
      <w:spacing w:val="0"/>
      <w:color w:val="000000"/>
      <w:position w:val="0"/>
    </w:rPr>
  </w:style>
  <w:style w:type="character" w:customStyle="1" w:styleId="CharStyle25">
    <w:name w:val="Body text (2) + 36 pt"/>
    <w:basedOn w:val="CharStyle18"/>
    <w:rPr>
      <w:lang w:val="en-US" w:eastAsia="en-US" w:bidi="en-US"/>
      <w:sz w:val="72"/>
      <w:szCs w:val="72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8">
    <w:name w:val="Body text (2)"/>
    <w:basedOn w:val="Normal"/>
    <w:link w:val="CharStyle18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</w:rPr>
  </w:style>
  <w:style w:type="paragraph" w:customStyle="1" w:styleId="Style12">
    <w:name w:val="Picture caption (2)"/>
    <w:basedOn w:val="Normal"/>
    <w:link w:val="CharStyle13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6">
    <w:name w:val="Picture caption (3)"/>
    <w:basedOn w:val="Normal"/>
    <w:link w:val="CharStyle1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orbel" w:eastAsia="Corbel" w:hAnsi="Corbel" w:cs="Corbe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