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15" w:rsidRDefault="003278C3">
      <w:pPr>
        <w:pStyle w:val="Bodytext20"/>
        <w:shd w:val="clear" w:color="auto" w:fill="auto"/>
        <w:ind w:left="2240" w:firstLine="0"/>
      </w:pPr>
      <w:r>
        <w:t>Rumusan Masalah</w:t>
      </w:r>
    </w:p>
    <w:p w:rsidR="00766715" w:rsidRDefault="003278C3">
      <w:pPr>
        <w:pStyle w:val="Bodytext20"/>
        <w:shd w:val="clear" w:color="auto" w:fill="auto"/>
        <w:ind w:left="300" w:firstLine="0"/>
        <w:jc w:val="both"/>
      </w:pPr>
      <w:r>
        <w:t>Bagaimana makna budaya Barala dan relevansinya dalam pengembangan konstekstualisasi Teologi di Gereja Toraja Mamasa Jemaat Minanga?</w:t>
      </w:r>
    </w:p>
    <w:p w:rsidR="00766715" w:rsidRDefault="003278C3">
      <w:pPr>
        <w:pStyle w:val="Bodytext20"/>
        <w:numPr>
          <w:ilvl w:val="0"/>
          <w:numId w:val="1"/>
        </w:numPr>
        <w:shd w:val="clear" w:color="auto" w:fill="auto"/>
        <w:tabs>
          <w:tab w:val="left" w:pos="399"/>
        </w:tabs>
        <w:ind w:firstLine="0"/>
        <w:jc w:val="both"/>
      </w:pPr>
      <w:r>
        <w:t>Interpretasi tentang budaya barata (Tua-tua kampung)</w:t>
      </w:r>
    </w:p>
    <w:p w:rsidR="00766715" w:rsidRDefault="003278C3">
      <w:pPr>
        <w:pStyle w:val="Bodytext20"/>
        <w:numPr>
          <w:ilvl w:val="0"/>
          <w:numId w:val="2"/>
        </w:numPr>
        <w:shd w:val="clear" w:color="auto" w:fill="auto"/>
        <w:tabs>
          <w:tab w:val="left" w:pos="1072"/>
        </w:tabs>
        <w:ind w:left="1060" w:hanging="320"/>
        <w:jc w:val="both"/>
      </w:pPr>
      <w:r>
        <w:t>Apa yang dimaksud dengan Barata ?</w:t>
      </w:r>
    </w:p>
    <w:p w:rsidR="00766715" w:rsidRDefault="003278C3">
      <w:pPr>
        <w:pStyle w:val="Bodytext20"/>
        <w:numPr>
          <w:ilvl w:val="0"/>
          <w:numId w:val="2"/>
        </w:numPr>
        <w:shd w:val="clear" w:color="auto" w:fill="auto"/>
        <w:tabs>
          <w:tab w:val="left" w:pos="1084"/>
        </w:tabs>
        <w:ind w:left="1060" w:hanging="320"/>
        <w:jc w:val="both"/>
      </w:pPr>
      <w:r>
        <w:t xml:space="preserve">Apa tujuan </w:t>
      </w:r>
      <w:r>
        <w:t>melaksanakan budaya barata? -</w:t>
      </w:r>
    </w:p>
    <w:p w:rsidR="00766715" w:rsidRDefault="003278C3">
      <w:pPr>
        <w:pStyle w:val="Bodytext20"/>
        <w:numPr>
          <w:ilvl w:val="0"/>
          <w:numId w:val="2"/>
        </w:numPr>
        <w:shd w:val="clear" w:color="auto" w:fill="auto"/>
        <w:tabs>
          <w:tab w:val="left" w:pos="1084"/>
        </w:tabs>
        <w:ind w:left="1060" w:hanging="320"/>
        <w:jc w:val="both"/>
      </w:pPr>
      <w:r>
        <w:t>Makna apa yang sebenarnya terkandung dalam melakukan budaya barata ?</w:t>
      </w:r>
    </w:p>
    <w:p w:rsidR="00766715" w:rsidRDefault="003278C3">
      <w:pPr>
        <w:pStyle w:val="Bodytext20"/>
        <w:numPr>
          <w:ilvl w:val="0"/>
          <w:numId w:val="1"/>
        </w:numPr>
        <w:shd w:val="clear" w:color="auto" w:fill="auto"/>
        <w:tabs>
          <w:tab w:val="left" w:pos="399"/>
        </w:tabs>
        <w:ind w:left="380"/>
      </w:pPr>
      <w:r>
        <w:t>Interpretasi terhadap relevansi budaya barata dalam kontekstuslisasi Teologi (Majelis Gereja)</w:t>
      </w:r>
    </w:p>
    <w:p w:rsidR="00766715" w:rsidRDefault="003278C3">
      <w:pPr>
        <w:pStyle w:val="Bodytext20"/>
        <w:numPr>
          <w:ilvl w:val="0"/>
          <w:numId w:val="3"/>
        </w:numPr>
        <w:shd w:val="clear" w:color="auto" w:fill="auto"/>
        <w:tabs>
          <w:tab w:val="left" w:pos="1072"/>
        </w:tabs>
        <w:ind w:left="1060" w:hanging="320"/>
        <w:jc w:val="both"/>
      </w:pPr>
      <w:r>
        <w:t>Bagaimana Bapak/Ibu memahami budaya barata?</w:t>
      </w:r>
    </w:p>
    <w:p w:rsidR="00766715" w:rsidRDefault="003278C3">
      <w:pPr>
        <w:pStyle w:val="Bodytext20"/>
        <w:numPr>
          <w:ilvl w:val="0"/>
          <w:numId w:val="3"/>
        </w:numPr>
        <w:shd w:val="clear" w:color="auto" w:fill="auto"/>
        <w:tabs>
          <w:tab w:val="left" w:pos="1084"/>
        </w:tabs>
        <w:ind w:left="1060" w:hanging="320"/>
        <w:jc w:val="both"/>
      </w:pPr>
      <w:r>
        <w:t xml:space="preserve">Barata sebagai </w:t>
      </w:r>
      <w:r>
        <w:t>tanda perkabungan atau dukacita yang dilakukan oleh masyarakat saat menggalami dukacita Apakah ada alasan lain menggapa orang kristen masih melakukan budaya ini?</w:t>
      </w:r>
    </w:p>
    <w:p w:rsidR="00766715" w:rsidRDefault="003278C3">
      <w:pPr>
        <w:pStyle w:val="Bodytext20"/>
        <w:numPr>
          <w:ilvl w:val="0"/>
          <w:numId w:val="3"/>
        </w:numPr>
        <w:shd w:val="clear" w:color="auto" w:fill="auto"/>
        <w:tabs>
          <w:tab w:val="left" w:pos="1084"/>
        </w:tabs>
        <w:ind w:left="1060" w:hanging="320"/>
        <w:jc w:val="both"/>
      </w:pPr>
      <w:r>
        <w:t>Apakah budaya barata ini perlu dipelihara dan sejalan dengan pandangan kekristenan?</w:t>
      </w:r>
    </w:p>
    <w:p w:rsidR="00766715" w:rsidRDefault="003278C3">
      <w:pPr>
        <w:pStyle w:val="Bodytext20"/>
        <w:numPr>
          <w:ilvl w:val="0"/>
          <w:numId w:val="3"/>
        </w:numPr>
        <w:shd w:val="clear" w:color="auto" w:fill="auto"/>
        <w:tabs>
          <w:tab w:val="left" w:pos="1084"/>
        </w:tabs>
        <w:ind w:left="1060" w:hanging="320"/>
        <w:jc w:val="both"/>
      </w:pPr>
      <w:r>
        <w:t xml:space="preserve">Bagaimana </w:t>
      </w:r>
      <w:r>
        <w:t>pandangan Bapak/Ibu tentang warga jemaat yang masih melaksanakan budaya ini?</w:t>
      </w:r>
    </w:p>
    <w:p w:rsidR="00766715" w:rsidRDefault="003278C3">
      <w:pPr>
        <w:pStyle w:val="Bodytext20"/>
        <w:numPr>
          <w:ilvl w:val="0"/>
          <w:numId w:val="1"/>
        </w:numPr>
        <w:shd w:val="clear" w:color="auto" w:fill="auto"/>
        <w:tabs>
          <w:tab w:val="left" w:pos="399"/>
        </w:tabs>
        <w:ind w:firstLine="0"/>
        <w:jc w:val="both"/>
      </w:pPr>
      <w:r>
        <w:t>relevansi budaya barata dalam kontekstualisasi Teologi (warga</w:t>
      </w:r>
    </w:p>
    <w:p w:rsidR="00766715" w:rsidRDefault="003278C3">
      <w:pPr>
        <w:pStyle w:val="Bodytext20"/>
        <w:shd w:val="clear" w:color="auto" w:fill="auto"/>
        <w:spacing w:line="200" w:lineRule="exact"/>
        <w:ind w:left="380" w:firstLine="0"/>
        <w:sectPr w:rsidR="00766715">
          <w:headerReference w:type="default" r:id="rId7"/>
          <w:pgSz w:w="12240" w:h="15840"/>
          <w:pgMar w:top="2849" w:right="2910" w:bottom="2164" w:left="2778" w:header="0" w:footer="3" w:gutter="0"/>
          <w:cols w:space="720"/>
          <w:noEndnote/>
          <w:docGrid w:linePitch="360"/>
        </w:sectPr>
      </w:pPr>
      <w:r>
        <w:t>jemaat)</w:t>
      </w:r>
    </w:p>
    <w:p w:rsidR="00766715" w:rsidRDefault="003278C3">
      <w:pPr>
        <w:pStyle w:val="Bodytext20"/>
        <w:numPr>
          <w:ilvl w:val="0"/>
          <w:numId w:val="4"/>
        </w:numPr>
        <w:shd w:val="clear" w:color="auto" w:fill="auto"/>
        <w:tabs>
          <w:tab w:val="left" w:pos="1012"/>
        </w:tabs>
        <w:spacing w:line="504" w:lineRule="exact"/>
        <w:ind w:left="680" w:firstLine="0"/>
        <w:jc w:val="both"/>
      </w:pPr>
      <w:r>
        <w:lastRenderedPageBreak/>
        <w:t>Apa tujuan dilaksanakannya budaya barata menurut Bapak/Ibu?</w:t>
      </w:r>
    </w:p>
    <w:p w:rsidR="00766715" w:rsidRDefault="003278C3">
      <w:pPr>
        <w:pStyle w:val="Bodytext20"/>
        <w:numPr>
          <w:ilvl w:val="0"/>
          <w:numId w:val="4"/>
        </w:numPr>
        <w:shd w:val="clear" w:color="auto" w:fill="auto"/>
        <w:tabs>
          <w:tab w:val="left" w:pos="1032"/>
        </w:tabs>
        <w:spacing w:line="504" w:lineRule="exact"/>
        <w:ind w:left="680" w:firstLine="0"/>
        <w:jc w:val="both"/>
      </w:pPr>
      <w:r>
        <w:t>Apa alasan orang kristen melakukan barata?</w:t>
      </w:r>
    </w:p>
    <w:p w:rsidR="00766715" w:rsidRDefault="003278C3">
      <w:pPr>
        <w:pStyle w:val="Bodytext20"/>
        <w:numPr>
          <w:ilvl w:val="0"/>
          <w:numId w:val="4"/>
        </w:numPr>
        <w:shd w:val="clear" w:color="auto" w:fill="auto"/>
        <w:tabs>
          <w:tab w:val="left" w:pos="1032"/>
        </w:tabs>
        <w:spacing w:line="504" w:lineRule="exact"/>
        <w:ind w:left="1000" w:hanging="320"/>
      </w:pPr>
      <w:r>
        <w:t>Menurut bapak/ Ibu bagaimana relevansi barata dengan perkabungan dalam Alkitab ?</w:t>
      </w:r>
    </w:p>
    <w:p w:rsidR="00766715" w:rsidRDefault="003278C3">
      <w:pPr>
        <w:pStyle w:val="Bodytext20"/>
        <w:numPr>
          <w:ilvl w:val="0"/>
          <w:numId w:val="4"/>
        </w:numPr>
        <w:shd w:val="clear" w:color="auto" w:fill="auto"/>
        <w:tabs>
          <w:tab w:val="left" w:pos="1032"/>
        </w:tabs>
        <w:spacing w:line="504" w:lineRule="exact"/>
        <w:ind w:left="1000" w:hanging="320"/>
        <w:sectPr w:rsidR="00766715">
          <w:pgSz w:w="12240" w:h="15840"/>
          <w:pgMar w:top="2222" w:right="2856" w:bottom="2222" w:left="2832" w:header="0" w:footer="3" w:gutter="0"/>
          <w:cols w:space="720"/>
          <w:noEndnote/>
          <w:docGrid w:linePitch="360"/>
        </w:sectPr>
      </w:pPr>
      <w:r>
        <w:t xml:space="preserve">Bagimana dampak barata dalam </w:t>
      </w:r>
      <w:r>
        <w:t>kehidupan orang Kristen khususnya di jemaat Minanga?</w:t>
      </w:r>
    </w:p>
    <w:p w:rsidR="00766715" w:rsidRDefault="003278C3">
      <w:pPr>
        <w:pStyle w:val="Bodytext30"/>
        <w:shd w:val="clear" w:color="auto" w:fill="auto"/>
        <w:spacing w:after="203" w:line="220" w:lineRule="exact"/>
        <w:ind w:left="2260"/>
      </w:pPr>
      <w:r>
        <w:lastRenderedPageBreak/>
        <w:t>LAMPIRAN II: INFORMAN</w:t>
      </w:r>
    </w:p>
    <w:p w:rsidR="00766715" w:rsidRDefault="003278C3">
      <w:pPr>
        <w:pStyle w:val="Bodytext20"/>
        <w:shd w:val="clear" w:color="auto" w:fill="auto"/>
        <w:spacing w:after="207" w:line="200" w:lineRule="exact"/>
        <w:ind w:right="140" w:firstLine="0"/>
        <w:jc w:val="right"/>
      </w:pPr>
      <w:r>
        <w:t>Adapun informan yang telah memberikan informasi sekaitan dengan</w:t>
      </w:r>
    </w:p>
    <w:p w:rsidR="00766715" w:rsidRDefault="003278C3">
      <w:pPr>
        <w:pStyle w:val="Bodytext20"/>
        <w:shd w:val="clear" w:color="auto" w:fill="auto"/>
        <w:spacing w:after="193" w:line="200" w:lineRule="exact"/>
        <w:ind w:left="280" w:firstLine="0"/>
        <w:jc w:val="both"/>
      </w:pPr>
      <w:r>
        <w:t>judul penulis, yaitu:</w:t>
      </w:r>
    </w:p>
    <w:p w:rsidR="00766715" w:rsidRDefault="003278C3">
      <w:pPr>
        <w:pStyle w:val="Bodytext20"/>
        <w:numPr>
          <w:ilvl w:val="0"/>
          <w:numId w:val="5"/>
        </w:numPr>
        <w:shd w:val="clear" w:color="auto" w:fill="auto"/>
        <w:tabs>
          <w:tab w:val="left" w:pos="625"/>
        </w:tabs>
        <w:spacing w:line="517" w:lineRule="exact"/>
        <w:ind w:left="660"/>
      </w:pPr>
      <w:r>
        <w:t>Bapak Beka, Umur 54 Tahun jabatan sebagai tua-tua adat dalam kampung Minanga.</w:t>
      </w:r>
    </w:p>
    <w:p w:rsidR="00766715" w:rsidRDefault="003278C3">
      <w:pPr>
        <w:pStyle w:val="Bodytext20"/>
        <w:numPr>
          <w:ilvl w:val="0"/>
          <w:numId w:val="5"/>
        </w:numPr>
        <w:shd w:val="clear" w:color="auto" w:fill="auto"/>
        <w:tabs>
          <w:tab w:val="left" w:pos="631"/>
        </w:tabs>
        <w:spacing w:line="501" w:lineRule="exact"/>
        <w:ind w:left="280" w:firstLine="0"/>
        <w:jc w:val="both"/>
      </w:pPr>
      <w:r>
        <w:t xml:space="preserve">Gau’, Umur 64 </w:t>
      </w:r>
      <w:r>
        <w:t>Tahun, Jabatan sebagai Tua-tua adat di Kampung.</w:t>
      </w:r>
    </w:p>
    <w:p w:rsidR="00766715" w:rsidRDefault="003278C3">
      <w:pPr>
        <w:pStyle w:val="Bodytext20"/>
        <w:numPr>
          <w:ilvl w:val="0"/>
          <w:numId w:val="5"/>
        </w:numPr>
        <w:shd w:val="clear" w:color="auto" w:fill="auto"/>
        <w:tabs>
          <w:tab w:val="left" w:pos="631"/>
        </w:tabs>
        <w:spacing w:line="501" w:lineRule="exact"/>
        <w:ind w:left="280" w:firstLine="0"/>
        <w:jc w:val="both"/>
      </w:pPr>
      <w:r>
        <w:t>Papa Pika,Umur 55 Tahun, Jabatan sebagai Tua-tua adat.</w:t>
      </w:r>
    </w:p>
    <w:p w:rsidR="00766715" w:rsidRDefault="003278C3">
      <w:pPr>
        <w:pStyle w:val="Bodytext20"/>
        <w:numPr>
          <w:ilvl w:val="0"/>
          <w:numId w:val="5"/>
        </w:numPr>
        <w:shd w:val="clear" w:color="auto" w:fill="auto"/>
        <w:tabs>
          <w:tab w:val="left" w:pos="631"/>
        </w:tabs>
        <w:spacing w:line="501" w:lineRule="exact"/>
        <w:ind w:left="280" w:firstLine="0"/>
        <w:jc w:val="both"/>
      </w:pPr>
      <w:r>
        <w:t>Aser, Umur 45 Tahun, Jabatan sebagai Majalis GTM.Jemaat Minanga</w:t>
      </w:r>
    </w:p>
    <w:p w:rsidR="00766715" w:rsidRDefault="003278C3">
      <w:pPr>
        <w:pStyle w:val="Bodytext20"/>
        <w:numPr>
          <w:ilvl w:val="0"/>
          <w:numId w:val="5"/>
        </w:numPr>
        <w:shd w:val="clear" w:color="auto" w:fill="auto"/>
        <w:tabs>
          <w:tab w:val="left" w:pos="631"/>
        </w:tabs>
        <w:spacing w:line="501" w:lineRule="exact"/>
        <w:ind w:left="280" w:firstLine="0"/>
        <w:jc w:val="both"/>
      </w:pPr>
      <w:r>
        <w:t>Ukim,Umur 40 Tahun, Jabatan sebagai Majelis GTM Jemaat Minanga</w:t>
      </w:r>
    </w:p>
    <w:p w:rsidR="00766715" w:rsidRDefault="003278C3">
      <w:pPr>
        <w:pStyle w:val="Bodytext20"/>
        <w:numPr>
          <w:ilvl w:val="0"/>
          <w:numId w:val="5"/>
        </w:numPr>
        <w:shd w:val="clear" w:color="auto" w:fill="auto"/>
        <w:tabs>
          <w:tab w:val="left" w:pos="631"/>
        </w:tabs>
        <w:spacing w:line="501" w:lineRule="exact"/>
        <w:ind w:left="280" w:firstLine="0"/>
        <w:jc w:val="both"/>
        <w:sectPr w:rsidR="00766715">
          <w:headerReference w:type="even" r:id="rId8"/>
          <w:headerReference w:type="default" r:id="rId9"/>
          <w:pgSz w:w="12240" w:h="15840"/>
          <w:pgMar w:top="2241" w:right="3198" w:bottom="2241" w:left="2487" w:header="0" w:footer="3" w:gutter="0"/>
          <w:cols w:space="720"/>
          <w:noEndnote/>
          <w:titlePg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0;text-align:left;margin-left:13.15pt;margin-top:225.55pt;width:455.5pt;height:8.15pt;z-index:-125829376;mso-wrap-distance-left:13.15pt;mso-wrap-distance-right:5pt;mso-wrap-distance-bottom:20pt;mso-position-horizontal-relative:margin" wrapcoords="0 0 21600 0 21600 21600 0 21600 0 0">
            <v:imagedata r:id="rId10" o:title="image1"/>
            <w10:wrap type="topAndBottom" anchorx="margin"/>
          </v:shape>
        </w:pict>
      </w:r>
      <w:r>
        <w:t>Tarson.Umur 46 Tahun, sebagai anggota Jemaat Minanga.</w:t>
      </w:r>
    </w:p>
    <w:p w:rsidR="00766715" w:rsidRDefault="003278C3">
      <w:pPr>
        <w:framePr w:h="3381" w:hSpace="676" w:wrap="notBeside" w:vAnchor="text" w:hAnchor="text" w:x="3032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"H:\\nimar\\media\\image2.jpeg"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5" type="#_x0000_t75" style="width:391.85pt;height:168.9pt">
            <v:imagedata r:id="rId11" r:href="rId12"/>
          </v:shape>
        </w:pict>
      </w:r>
      <w:r>
        <w:fldChar w:fldCharType="end"/>
      </w:r>
    </w:p>
    <w:p w:rsidR="00766715" w:rsidRDefault="00766715">
      <w:pPr>
        <w:rPr>
          <w:sz w:val="2"/>
          <w:szCs w:val="2"/>
        </w:rPr>
      </w:pPr>
    </w:p>
    <w:p w:rsidR="00766715" w:rsidRDefault="003278C3">
      <w:pPr>
        <w:framePr w:h="7860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"H:\\nimar\\media\\image3.jpeg"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576.7pt;height:393.25pt">
            <v:imagedata r:id="rId13" r:href="rId14"/>
          </v:shape>
        </w:pict>
      </w:r>
      <w:r>
        <w:fldChar w:fldCharType="end"/>
      </w:r>
    </w:p>
    <w:p w:rsidR="00766715" w:rsidRDefault="00766715">
      <w:pPr>
        <w:rPr>
          <w:sz w:val="2"/>
          <w:szCs w:val="2"/>
        </w:rPr>
      </w:pPr>
    </w:p>
    <w:p w:rsidR="00766715" w:rsidRDefault="00766715">
      <w:pPr>
        <w:rPr>
          <w:sz w:val="2"/>
          <w:szCs w:val="2"/>
        </w:rPr>
        <w:sectPr w:rsidR="00766715">
          <w:pgSz w:w="12240" w:h="15840"/>
          <w:pgMar w:top="3522" w:right="323" w:bottom="625" w:left="366" w:header="0" w:footer="3" w:gutter="0"/>
          <w:cols w:space="720"/>
          <w:noEndnote/>
          <w:docGrid w:linePitch="360"/>
        </w:sectPr>
      </w:pPr>
    </w:p>
    <w:p w:rsidR="00766715" w:rsidRDefault="003278C3">
      <w:pPr>
        <w:framePr w:h="6539" w:hSpace="2439" w:wrap="notBeside" w:vAnchor="text" w:hAnchor="text" w:x="2440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"H:\\nimar\\media\\image4.jpeg"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249.9pt;height:326.75pt">
            <v:imagedata r:id="rId15" r:href="rId16"/>
          </v:shape>
        </w:pict>
      </w:r>
      <w:r>
        <w:fldChar w:fldCharType="end"/>
      </w:r>
    </w:p>
    <w:p w:rsidR="00766715" w:rsidRDefault="00766715">
      <w:pPr>
        <w:rPr>
          <w:sz w:val="2"/>
          <w:szCs w:val="2"/>
        </w:rPr>
      </w:pPr>
    </w:p>
    <w:p w:rsidR="00766715" w:rsidRDefault="003278C3">
      <w:pPr>
        <w:pStyle w:val="Bodytext20"/>
        <w:shd w:val="clear" w:color="auto" w:fill="auto"/>
        <w:spacing w:before="146" w:line="464" w:lineRule="exact"/>
        <w:ind w:left="1700" w:firstLine="0"/>
        <w:jc w:val="center"/>
      </w:pPr>
      <w:r>
        <w:t>Keluarga yang barata berpantang Mengkonsumsi Nasi tetapi hanya boleh</w:t>
      </w:r>
      <w:r>
        <w:br/>
        <w:t xml:space="preserve">mengkonsumsi singkong </w:t>
      </w:r>
      <w:r>
        <w:t>dan umbi-umbian. Keluarga juga tidak mandi</w:t>
      </w:r>
      <w:r>
        <w:br/>
        <w:t>bahkan melakukan pekerjaan-pekerjaan selama jenasah berada di rumah</w:t>
      </w:r>
    </w:p>
    <w:p w:rsidR="00766715" w:rsidRDefault="003278C3">
      <w:pPr>
        <w:pStyle w:val="Bodytext20"/>
        <w:shd w:val="clear" w:color="auto" w:fill="auto"/>
        <w:spacing w:line="200" w:lineRule="exact"/>
        <w:ind w:left="4680" w:firstLine="0"/>
        <w:sectPr w:rsidR="00766715">
          <w:headerReference w:type="even" r:id="rId17"/>
          <w:headerReference w:type="default" r:id="rId18"/>
          <w:pgSz w:w="12240" w:h="15840"/>
          <w:pgMar w:top="2178" w:right="282" w:bottom="2178" w:left="407" w:header="0" w:footer="3" w:gutter="0"/>
          <w:cols w:space="720"/>
          <w:noEndnote/>
          <w:docGrid w:linePitch="360"/>
        </w:sectPr>
      </w:pPr>
      <w:r>
        <w:t>duka.</w:t>
      </w:r>
    </w:p>
    <w:p w:rsidR="00766715" w:rsidRDefault="003278C3">
      <w:pPr>
        <w:framePr w:h="14440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"H:\\nimar\\media\\image5.jpeg"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578.1pt;height:722.1pt">
            <v:imagedata r:id="rId19" r:href="rId20"/>
          </v:shape>
        </w:pict>
      </w:r>
      <w:r>
        <w:fldChar w:fldCharType="end"/>
      </w:r>
    </w:p>
    <w:p w:rsidR="00766715" w:rsidRDefault="003278C3">
      <w:pPr>
        <w:rPr>
          <w:sz w:val="2"/>
          <w:szCs w:val="2"/>
        </w:rPr>
      </w:pPr>
      <w:r>
        <w:br w:type="page"/>
      </w:r>
    </w:p>
    <w:p w:rsidR="00766715" w:rsidRDefault="003278C3">
      <w:pPr>
        <w:pStyle w:val="Heading10"/>
        <w:keepNext/>
        <w:keepLines/>
        <w:shd w:val="clear" w:color="auto" w:fill="auto"/>
        <w:spacing w:after="0" w:line="360" w:lineRule="exact"/>
      </w:pPr>
      <w:bookmarkStart w:id="0" w:name="bookmark0"/>
      <w:r>
        <w:lastRenderedPageBreak/>
        <w:t>GEREJA TORAJA MAMASA</w:t>
      </w:r>
      <w:bookmarkEnd w:id="0"/>
    </w:p>
    <w:p w:rsidR="00766715" w:rsidRDefault="003278C3">
      <w:pPr>
        <w:pStyle w:val="Bodytext20"/>
        <w:shd w:val="clear" w:color="auto" w:fill="auto"/>
        <w:spacing w:after="20" w:line="200" w:lineRule="exact"/>
        <w:ind w:left="200" w:firstLine="0"/>
      </w:pPr>
      <w:r>
        <w:pict>
          <v:shape id="_x0000_s2052" type="#_x0000_t75" style="position:absolute;left:0;text-align:left;margin-left:78.6pt;margin-top:-20.8pt;width:71.5pt;height:64.8pt;z-index:-125829375;mso-wrap-distance-left:5pt;mso-wrap-distance-right:18.4pt;mso-position-horizontal-relative:margin" wrapcoords="0 0 21600 0 21600 21600 0 21600 0 0">
            <v:imagedata r:id="rId21" o:title="image6"/>
            <w10:wrap type="square" side="right" anchorx="margin"/>
          </v:shape>
        </w:pict>
      </w:r>
      <w:r>
        <w:t>(Anggota Persekutuaan G</w:t>
      </w:r>
      <w:r>
        <w:t>ereja-Gereja di Indonesia)</w:t>
      </w:r>
    </w:p>
    <w:p w:rsidR="00766715" w:rsidRDefault="003278C3">
      <w:pPr>
        <w:pStyle w:val="Bodytext40"/>
        <w:shd w:val="clear" w:color="auto" w:fill="auto"/>
        <w:spacing w:before="0" w:after="0" w:line="240" w:lineRule="exact"/>
        <w:ind w:left="820"/>
      </w:pPr>
      <w:r>
        <w:t>KLASIS B AMBANG HILIR</w:t>
      </w:r>
    </w:p>
    <w:p w:rsidR="00766715" w:rsidRDefault="003278C3">
      <w:pPr>
        <w:pStyle w:val="Heading20"/>
        <w:keepNext/>
        <w:keepLines/>
        <w:shd w:val="clear" w:color="auto" w:fill="auto"/>
        <w:spacing w:before="0" w:after="0" w:line="340" w:lineRule="exact"/>
        <w:ind w:left="820"/>
      </w:pPr>
      <w:bookmarkStart w:id="1" w:name="bookmark1"/>
      <w:r>
        <w:t>JEMAAT MINANGA 1</w:t>
      </w:r>
      <w:bookmarkEnd w:id="1"/>
    </w:p>
    <w:p w:rsidR="00766715" w:rsidRDefault="003278C3">
      <w:pPr>
        <w:pStyle w:val="Bodytext20"/>
        <w:shd w:val="clear" w:color="auto" w:fill="auto"/>
        <w:spacing w:after="149" w:line="200" w:lineRule="exact"/>
        <w:ind w:left="60" w:firstLine="0"/>
        <w:jc w:val="center"/>
      </w:pPr>
      <w:r>
        <w:t>Alamat: Minanga Desa Minanga, Kec. Bambang, Kab. Mamasa SULBAR</w:t>
      </w:r>
    </w:p>
    <w:p w:rsidR="00766715" w:rsidRDefault="003278C3">
      <w:pPr>
        <w:pStyle w:val="Heading30"/>
        <w:keepNext/>
        <w:keepLines/>
        <w:shd w:val="clear" w:color="auto" w:fill="auto"/>
        <w:spacing w:before="0" w:after="259"/>
        <w:ind w:left="60"/>
      </w:pPr>
      <w:bookmarkStart w:id="2" w:name="bookmark2"/>
      <w:r>
        <w:rPr>
          <w:rStyle w:val="Heading31"/>
          <w:b/>
          <w:bCs/>
        </w:rPr>
        <w:t>SURAT KETERANGAN</w:t>
      </w:r>
      <w:r>
        <w:rPr>
          <w:rStyle w:val="Heading31"/>
          <w:b/>
          <w:bCs/>
        </w:rPr>
        <w:br/>
      </w:r>
      <w:r>
        <w:rPr>
          <w:lang w:val="en-US" w:eastAsia="en-US" w:bidi="en-US"/>
        </w:rPr>
        <w:t xml:space="preserve">NO: </w:t>
      </w:r>
      <w:r>
        <w:t>XIX. 26 .V.3.BPMJ.JM I.VII.20</w:t>
      </w:r>
      <w:bookmarkEnd w:id="2"/>
    </w:p>
    <w:p w:rsidR="00766715" w:rsidRDefault="003278C3">
      <w:pPr>
        <w:pStyle w:val="Bodytext50"/>
        <w:shd w:val="clear" w:color="auto" w:fill="auto"/>
        <w:spacing w:before="0" w:after="54"/>
        <w:ind w:left="1320" w:right="1680"/>
      </w:pPr>
      <w:r>
        <w:t xml:space="preserve">Yang bertanda tangan di bawah ini, Badan Pekerja Majelis Gereja Toraja </w:t>
      </w:r>
      <w:r>
        <w:t>Mamasa Jemaat Minanga I, Kalasis Bambang Hilir menerangkan bahwa :</w:t>
      </w:r>
    </w:p>
    <w:p w:rsidR="00766715" w:rsidRDefault="003278C3">
      <w:pPr>
        <w:pStyle w:val="Bodytext50"/>
        <w:shd w:val="clear" w:color="auto" w:fill="auto"/>
        <w:tabs>
          <w:tab w:val="left" w:pos="4203"/>
        </w:tabs>
        <w:spacing w:before="0" w:after="0" w:line="512" w:lineRule="exact"/>
        <w:ind w:left="2040"/>
        <w:jc w:val="both"/>
      </w:pPr>
      <w:r>
        <w:t>NAMA</w:t>
      </w:r>
      <w:r>
        <w:tab/>
        <w:t>: N I M A R</w:t>
      </w:r>
    </w:p>
    <w:p w:rsidR="00766715" w:rsidRDefault="003278C3">
      <w:pPr>
        <w:pStyle w:val="Bodytext50"/>
        <w:shd w:val="clear" w:color="auto" w:fill="auto"/>
        <w:tabs>
          <w:tab w:val="left" w:pos="4203"/>
        </w:tabs>
        <w:spacing w:before="0" w:after="0" w:line="512" w:lineRule="exact"/>
        <w:ind w:left="2040"/>
        <w:jc w:val="both"/>
      </w:pPr>
      <w:r>
        <w:t>NIRM</w:t>
      </w:r>
      <w:r>
        <w:tab/>
        <w:t>: 2020154203</w:t>
      </w:r>
    </w:p>
    <w:p w:rsidR="00766715" w:rsidRDefault="003278C3">
      <w:pPr>
        <w:pStyle w:val="Bodytext50"/>
        <w:shd w:val="clear" w:color="auto" w:fill="auto"/>
        <w:tabs>
          <w:tab w:val="left" w:pos="4203"/>
        </w:tabs>
        <w:spacing w:before="0" w:after="0" w:line="512" w:lineRule="exact"/>
        <w:ind w:left="2040"/>
        <w:jc w:val="both"/>
      </w:pPr>
      <w:r>
        <w:t>JURUSAN</w:t>
      </w:r>
      <w:r>
        <w:tab/>
        <w:t>: THEOLOGI KRISTEN</w:t>
      </w:r>
    </w:p>
    <w:p w:rsidR="00766715" w:rsidRDefault="003278C3">
      <w:pPr>
        <w:pStyle w:val="Bodytext50"/>
        <w:shd w:val="clear" w:color="auto" w:fill="auto"/>
        <w:spacing w:before="0"/>
        <w:ind w:left="1320" w:right="1680"/>
      </w:pPr>
      <w:r>
        <w:t>Telah selesai mengadakan penelitian di Jemaat Minanga I sejak Bulan Juni sampai Juli 2020, dalam rangka tugas penelitian dengan</w:t>
      </w:r>
      <w:r>
        <w:t xml:space="preserve"> judul:</w:t>
      </w:r>
    </w:p>
    <w:p w:rsidR="00766715" w:rsidRDefault="003278C3">
      <w:pPr>
        <w:pStyle w:val="Bodytext30"/>
        <w:shd w:val="clear" w:color="auto" w:fill="auto"/>
        <w:spacing w:after="246" w:line="280" w:lineRule="exact"/>
        <w:ind w:left="2040" w:right="1680"/>
      </w:pPr>
      <w:r>
        <w:t>“Kajian Theologis makna budaya barata dan relevansinya bagi pengembangan kontesktualisasi Theologi di GTM Jemaat Minanga 1 “</w:t>
      </w:r>
    </w:p>
    <w:p w:rsidR="00766715" w:rsidRDefault="003278C3">
      <w:pPr>
        <w:pStyle w:val="Bodytext50"/>
        <w:shd w:val="clear" w:color="auto" w:fill="auto"/>
        <w:spacing w:before="0" w:after="298" w:line="272" w:lineRule="exact"/>
        <w:ind w:left="1320" w:right="1680"/>
      </w:pPr>
      <w:r>
        <w:t>Demikian surat keterangan ini dibuat dengan sebenar-benarnya untuk di gunakan sebagaimana mestinya.</w:t>
      </w:r>
    </w:p>
    <w:p w:rsidR="00766715" w:rsidRDefault="003278C3">
      <w:pPr>
        <w:pStyle w:val="Bodytext20"/>
        <w:shd w:val="clear" w:color="auto" w:fill="auto"/>
        <w:spacing w:line="200" w:lineRule="exact"/>
        <w:ind w:left="7620" w:firstLine="0"/>
        <w:sectPr w:rsidR="00766715">
          <w:pgSz w:w="12240" w:h="15840"/>
          <w:pgMar w:top="679" w:right="332" w:bottom="671" w:left="340" w:header="0" w:footer="3" w:gutter="0"/>
          <w:cols w:space="720"/>
          <w:noEndnote/>
          <w:docGrid w:linePitch="360"/>
        </w:sectPr>
      </w:pPr>
      <w:r>
        <w:t>Minanga, 22 Juli 2020</w:t>
      </w:r>
    </w:p>
    <w:p w:rsidR="00766715" w:rsidRDefault="00766715">
      <w:pPr>
        <w:spacing w:line="240" w:lineRule="exact"/>
        <w:rPr>
          <w:sz w:val="19"/>
          <w:szCs w:val="19"/>
        </w:rPr>
      </w:pPr>
    </w:p>
    <w:p w:rsidR="00766715" w:rsidRDefault="00766715">
      <w:pPr>
        <w:spacing w:before="38" w:after="38" w:line="240" w:lineRule="exact"/>
        <w:rPr>
          <w:sz w:val="19"/>
          <w:szCs w:val="19"/>
        </w:rPr>
      </w:pPr>
    </w:p>
    <w:p w:rsidR="00766715" w:rsidRDefault="00766715">
      <w:pPr>
        <w:rPr>
          <w:sz w:val="2"/>
          <w:szCs w:val="2"/>
        </w:rPr>
        <w:sectPr w:rsidR="00766715">
          <w:type w:val="continuous"/>
          <w:pgSz w:w="12240" w:h="15840"/>
          <w:pgMar w:top="1255" w:right="0" w:bottom="1255" w:left="0" w:header="0" w:footer="3" w:gutter="0"/>
          <w:cols w:space="720"/>
          <w:noEndnote/>
          <w:docGrid w:linePitch="360"/>
        </w:sectPr>
      </w:pPr>
    </w:p>
    <w:p w:rsidR="00766715" w:rsidRDefault="003278C3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42pt;margin-top:0;width:281.6pt;height:108.4pt;z-index:251657728;mso-wrap-distance-left:5pt;mso-wrap-distance-right:5pt;mso-position-horizontal-relative:margin" wrapcoords="460 0 21355 0 21355 1957 21600 1957 21600 21600 0 21600 0 1957 460 1957 460 0" filled="f" stroked="f">
            <v:textbox style="mso-fit-shape-to-text:t" inset="0,0,0,0">
              <w:txbxContent>
                <w:p w:rsidR="00766715" w:rsidRDefault="003278C3">
                  <w:pPr>
                    <w:pStyle w:val="Picturecaption"/>
                    <w:shd w:val="clear" w:color="auto" w:fill="auto"/>
                    <w:spacing w:line="220" w:lineRule="exact"/>
                  </w:pPr>
                  <w:r>
                    <w:t xml:space="preserve">BADAN PEKERJA MAJELIS JEMAAT </w:t>
                  </w:r>
                  <w:r>
                    <w:rPr>
                      <w:lang w:val="en-US" w:eastAsia="en-US" w:bidi="en-US"/>
                    </w:rPr>
                    <w:t xml:space="preserve">MEVANGA </w:t>
                  </w:r>
                  <w:r>
                    <w:t>I</w:t>
                  </w:r>
                </w:p>
                <w:p w:rsidR="00766715" w:rsidRDefault="003278C3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"H:\\nimar\\media\\image7.jpeg"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0" type="#_x0000_t75" style="width:281.75pt;height:117pt">
                        <v:imagedata r:id="rId22" r:href="rId23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</w:p>
    <w:p w:rsidR="00766715" w:rsidRDefault="00766715">
      <w:pPr>
        <w:spacing w:line="360" w:lineRule="exact"/>
      </w:pPr>
    </w:p>
    <w:p w:rsidR="00766715" w:rsidRDefault="00766715">
      <w:pPr>
        <w:spacing w:line="360" w:lineRule="exact"/>
      </w:pPr>
    </w:p>
    <w:p w:rsidR="00766715" w:rsidRDefault="00766715">
      <w:pPr>
        <w:spacing w:line="360" w:lineRule="exact"/>
      </w:pPr>
      <w:bookmarkStart w:id="3" w:name="_GoBack"/>
      <w:bookmarkEnd w:id="3"/>
    </w:p>
    <w:p w:rsidR="00766715" w:rsidRDefault="00766715">
      <w:pPr>
        <w:spacing w:line="360" w:lineRule="exact"/>
      </w:pPr>
    </w:p>
    <w:p w:rsidR="00766715" w:rsidRDefault="00766715">
      <w:pPr>
        <w:spacing w:line="576" w:lineRule="exact"/>
      </w:pPr>
    </w:p>
    <w:p w:rsidR="00766715" w:rsidRDefault="00766715">
      <w:pPr>
        <w:rPr>
          <w:sz w:val="2"/>
          <w:szCs w:val="2"/>
        </w:rPr>
      </w:pPr>
    </w:p>
    <w:sectPr w:rsidR="00766715">
      <w:type w:val="continuous"/>
      <w:pgSz w:w="12240" w:h="15840"/>
      <w:pgMar w:top="1255" w:right="336" w:bottom="1255" w:left="3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278C3">
      <w:r>
        <w:separator/>
      </w:r>
    </w:p>
  </w:endnote>
  <w:endnote w:type="continuationSeparator" w:id="0">
    <w:p w:rsidR="00000000" w:rsidRDefault="0032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15" w:rsidRDefault="00766715"/>
  </w:footnote>
  <w:footnote w:type="continuationSeparator" w:id="0">
    <w:p w:rsidR="00766715" w:rsidRDefault="007667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715" w:rsidRDefault="003278C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0.5pt;margin-top:118pt;width:159.05pt;height:9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66715" w:rsidRDefault="003278C3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 xml:space="preserve">Lampiran </w:t>
                </w:r>
                <w:r>
                  <w:rPr>
                    <w:rStyle w:val="Headerorfooter1"/>
                    <w:lang w:val="en-US" w:eastAsia="en-US" w:bidi="en-US"/>
                  </w:rPr>
                  <w:t>I</w:t>
                </w:r>
                <w:r>
                  <w:rPr>
                    <w:rStyle w:val="Headerorfooter1"/>
                  </w:rPr>
                  <w:t>: Pedoman Wawancara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715" w:rsidRDefault="003278C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71.8pt;margin-top:117.55pt;width:194.5pt;height:9.5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66715" w:rsidRDefault="003278C3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 xml:space="preserve">Lampiran: </w:t>
                </w:r>
                <w:r>
                  <w:rPr>
                    <w:rStyle w:val="Headerorfooter1"/>
                  </w:rPr>
                  <w:t xml:space="preserve">Dokumentasi </w:t>
                </w:r>
                <w:r>
                  <w:rPr>
                    <w:rStyle w:val="Headerorfooter1"/>
                  </w:rPr>
                  <w:t>Observasi Penelitian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715" w:rsidRDefault="003278C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71.8pt;margin-top:117.55pt;width:194.5pt;height:9.5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66715" w:rsidRDefault="003278C3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 xml:space="preserve">Lampiran: </w:t>
                </w:r>
                <w:r>
                  <w:rPr>
                    <w:rStyle w:val="Headerorfooter1"/>
                  </w:rPr>
                  <w:t>Dokumentasi Observasi Penelitian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715" w:rsidRDefault="0076671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715" w:rsidRDefault="007667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A71DB"/>
    <w:multiLevelType w:val="multilevel"/>
    <w:tmpl w:val="40A6A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8C651C"/>
    <w:multiLevelType w:val="multilevel"/>
    <w:tmpl w:val="73CCB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5D40DE"/>
    <w:multiLevelType w:val="multilevel"/>
    <w:tmpl w:val="9998E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6B604A"/>
    <w:multiLevelType w:val="multilevel"/>
    <w:tmpl w:val="64C41C9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CF58CF"/>
    <w:multiLevelType w:val="multilevel"/>
    <w:tmpl w:val="7A8A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66715"/>
    <w:rsid w:val="003278C3"/>
    <w:rsid w:val="0076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5:docId w15:val="{2B089BCE-DB26-4186-B575-2AF188A9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31">
    <w:name w:val="Heading #3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d-ID" w:eastAsia="id-ID" w:bidi="id-ID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498" w:lineRule="exact"/>
      <w:ind w:hanging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49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240" w:after="240" w:line="30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240" w:after="240" w:line="280" w:lineRule="exact"/>
    </w:pPr>
    <w:rPr>
      <w:rFonts w:ascii="Times New Roman" w:eastAsia="Times New Roman" w:hAnsi="Times New Roman" w:cs="Times New Roman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eg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eader" Target="header1.xml"/><Relationship Id="rId12" Type="http://schemas.openxmlformats.org/officeDocument/2006/relationships/image" Target="media/image2.jpeg" TargetMode="Externa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 TargetMode="External"/><Relationship Id="rId20" Type="http://schemas.openxmlformats.org/officeDocument/2006/relationships/image" Target="media/image5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7.jpeg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3.jpeg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2</cp:revision>
  <dcterms:created xsi:type="dcterms:W3CDTF">2024-04-06T02:47:00Z</dcterms:created>
  <dcterms:modified xsi:type="dcterms:W3CDTF">2024-04-06T02:49:00Z</dcterms:modified>
</cp:coreProperties>
</file>