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07" w:line="220" w:lineRule="exact"/>
        <w:ind w:left="60" w:right="0" w:firstLine="0"/>
      </w:pPr>
      <w:r>
        <w:rPr>
          <w:w w:val="100"/>
          <w:color w:val="000000"/>
          <w:position w:val="0"/>
        </w:rPr>
        <w:t>CURRICULUM VITAE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4.pt;margin-top:160.9pt;width:94.8pt;height:14.0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Malimbong Balepe’.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2pt;margin-top:0;width:134.9pt;height:174.7pt;z-index:-125829375;mso-wrap-distance-left:5.pt;mso-wrap-distance-right:5.pt;mso-position-horizontal-relative:margin">
            <v:imagedata r:id="rId5" r:href="rId6"/>
            <w10:wrap type="square" anchorx="margin"/>
          </v:shape>
        </w:pict>
      </w:r>
      <w:r>
        <w:rPr>
          <w:w w:val="100"/>
          <w:spacing w:val="0"/>
          <w:color w:val="000000"/>
          <w:position w:val="0"/>
        </w:rPr>
        <w:t xml:space="preserve">Septianto Appulembang </w:t>
      </w:r>
      <w:r>
        <w:rPr>
          <w:rStyle w:val="CharStyle9"/>
          <w:b w:val="0"/>
          <w:bCs w:val="0"/>
        </w:rPr>
        <w:t>merupakan anak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380" w:lineRule="exact"/>
        <w:ind w:left="2080" w:right="0" w:firstLine="0"/>
      </w:pPr>
      <w:bookmarkStart w:id="0" w:name="bookmark0"/>
      <w:r>
        <w:rPr>
          <w:rStyle w:val="CharStyle12"/>
        </w:rPr>
        <w:t>gp&amp;fV</w:t>
      </w:r>
      <w:bookmarkEnd w:id="0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5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ketujuh dari tujuh bersaudara dari pasangan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Ribka Rorrong (Ibu) dan Marthen Boyong </w:t>
      </w:r>
      <w:r>
        <w:rPr>
          <w:rStyle w:val="CharStyle15"/>
        </w:rPr>
        <w:t>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(Ayah). Lahir di Malimbong pada tanggai, ; 13 September 1996. Tinggal di Buttang,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Kelurahan Malimbong, Kecamatan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5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ditempuh ialah:</w:t>
      </w:r>
    </w:p>
    <w:p>
      <w:pPr>
        <w:pStyle w:val="Style1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 w:line="5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SD tahun 2002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189 Malimbong dan lulus tahun 2008.</w:t>
      </w:r>
    </w:p>
    <w:p>
      <w:pPr>
        <w:pStyle w:val="Style1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Melanjutkan studi ke tingkat SMP di SMPN 4 Saluputti tahun 2008 dan lulus tahun 2011.</w:t>
      </w:r>
    </w:p>
    <w:p>
      <w:pPr>
        <w:pStyle w:val="Style1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Masuk SMA tahun 2011 di S MAN 3 Makale (Sekarang SMAN 5 Tana Toraja) dan lulus 2014.</w:t>
      </w:r>
    </w:p>
    <w:p>
      <w:pPr>
        <w:pStyle w:val="Style1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42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1235" w:left="2246" w:right="3092" w:bottom="70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Melanjutkan studi ke Perguruan Tinggi tahun 2014 di STAKN Toraja dengan Jurusan Teologi Kristen dan tamat pada tahun 2018.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0" w:after="2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220" w:left="0" w:right="0" w:bottom="68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449.05pt;margin-top:0;width:31.7pt;height:26.9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75" style="position:absolute;margin-left:386.15pt;margin-top:9.1pt;width:94.55pt;height:74.4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2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220" w:left="2246" w:right="380" w:bottom="6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4)_"/>
    <w:basedOn w:val="DefaultParagraphFont"/>
    <w:link w:val="Style7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4) + Not Bold"/>
    <w:basedOn w:val="CharStyle8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character" w:customStyle="1" w:styleId="CharStyle12">
    <w:name w:val="Heading #1"/>
    <w:basedOn w:val="CharStyle11"/>
    <w:rPr>
      <w:w w:val="10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2) + Bold,Italic"/>
    <w:basedOn w:val="CharStyle14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540"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both"/>
      <w:spacing w:before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before="60" w:after="30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