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9.5pt;margin-top:70.3pt;width:130.55pt;height:114.25pt;z-index:-125829376;mso-wrap-distance-left:149.5pt;mso-wrap-distance-right:13.9pt;mso-wrap-distance-bottom:45.35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6.95pt;margin-top:228.6pt;width:54.25pt;height:15.9pt;z-index:-125829375;mso-wrap-distance-left:186.95pt;mso-wrap-distance-right:52.55pt;mso-wrap-distance-bottom:31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SKRIPSI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75" style="position:absolute;margin-left:293.75pt;margin-top:84.7pt;width:206.4pt;height:191.05pt;z-index:-125829374;mso-wrap-distance-left:51.55pt;mso-wrap-distance-right:5.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PEMANFAATAN LITERASI DIGITAL DALAM PEMBELAJARAN PAK</w:t>
        <w:br/>
        <w:t>UNTUK MENINGKATKAN PRESTASI SISWA KELAS VIII</w:t>
        <w:br/>
        <w:t>DI SMP KRISTEN MAKALE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106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Institut Agama Kristen Negeri Toraja untuk memenuhi salah</w:t>
        <w:br/>
        <w:t>satu persyaratan guna memperoleh gelar Sarjana Pendidikan Kristen (S.Pd)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67" w:line="26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Oleh: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812" w:line="278" w:lineRule="exact"/>
        <w:ind w:left="60" w:right="0" w:firstLine="0"/>
      </w:pPr>
      <w:r>
        <w:rPr>
          <w:rStyle w:val="CharStyle8"/>
        </w:rPr>
        <w:t>TODING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1020175539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 PENDIDIKAN KRISTEN</w:t>
        <w:br/>
        <w:t>FAKULTAS KEGURUAN DAN ILMU PENDIDIKAN KRISTEN</w:t>
        <w:br/>
        <w:t>INSTITUT AGAMA KRISTEN NEGERI (IAKN) TORAJA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  <w:sectPr>
          <w:headerReference w:type="even" r:id="rId9"/>
          <w:footnotePr>
            <w:pos w:val="pageBottom"/>
            <w:numFmt w:val="decimal"/>
            <w:numRestart w:val="continuous"/>
          </w:footnotePr>
          <w:pgSz w:w="12240" w:h="15840"/>
          <w:pgMar w:top="1470" w:left="1504" w:right="2130" w:bottom="167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2021</w:t>
      </w:r>
    </w:p>
    <w:p>
      <w:pPr>
        <w:pStyle w:val="Style6"/>
        <w:tabs>
          <w:tab w:leader="none" w:pos="15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ndul</w:t>
        <w:tab/>
        <w:t>: Pemanfaatan Literasi Digital dalam Pembelajaran PAK untuk Meningkatkan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793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Prestasi Siswa Kelas VIII di SMP Kristen Makale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7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»isusun oleh :</w:t>
      </w:r>
    </w:p>
    <w:p>
      <w:pPr>
        <w:pStyle w:val="Style6"/>
        <w:tabs>
          <w:tab w:leader="none" w:pos="3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93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Toding</w:t>
      </w:r>
    </w:p>
    <w:p>
      <w:pPr>
        <w:pStyle w:val="Style6"/>
        <w:tabs>
          <w:tab w:leader="none" w:pos="3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93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1020175539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461" w:line="260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Studi: Pendidikan Agama Kristen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09" w:line="260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Fakultas : Keguruan dan Ilmu Pendidikan Kristen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381" w:line="586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dikonsultasikan, dikoreksi, dan diperbaiki berdasarkan arahan dosen embimbing, maka skripsi ini disetujui untuk dipertahankan pada ujian skripsi yang i selenggarakan oleh Institut Agama Kristen Negeri (IAKN) Toraja.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  <w:sectPr>
          <w:pgSz w:w="12240" w:h="15840"/>
          <w:pgMar w:top="1327" w:left="344" w:right="1962" w:bottom="1327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1.3pt;margin-top:51.3pt;width:173.75pt;height:163.2pt;z-index:-125829373;mso-wrap-distance-left:5.pt;mso-wrap-distance-right:19.4pt;mso-wrap-distance-bottom:20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pict>
          <v:shape id="_x0000_s1031" type="#_x0000_t202" style="position:absolute;margin-left:194.45pt;margin-top:37.9pt;width:106.05pt;height:15.6pt;z-index:-125829372;mso-wrap-distance-left:5.pt;mso-wrap-distance-right:196.15pt;mso-wrap-distance-bottom:62.1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1"/>
                    </w:rPr>
                    <w:t>Dosen Pembimbing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14.75pt;margin-top:76.7pt;width:81.5pt;height:15.6pt;z-index:-125829371;mso-wrap-distance-left:5.pt;mso-wrap-distance-right:100.45pt;mso-wrap-distance-bottom:23.3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1"/>
                    </w:rPr>
                    <w:t>Pembimbing II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287.55pt;margin-top:115.55pt;width:112.55pt;height:42.25pt;z-index:-125829370;mso-wrap-distance-left:5.pt;mso-wrap-distance-right:62.5pt;mso-wrap-distance-bottom:50.6pt;mso-position-horizontal-relative:margin" wrapcoords="2285 0 18873 0 18873 12989 21600 12989 21600 21600 0 21600 0 12989 2285 12989 2285 0" filled="f" stroked="f">
            <v:textbox style="mso-fit-shape-to-text:t" inset="0,0,0,0">
              <w:txbxContent>
                <w:p>
                  <w:pPr>
                    <w:framePr w:h="845" w:hSpace="1250" w:vSpace="1012" w:wrap="notBeside" w:vAnchor="text" w:hAnchor="margin" w:x="5752" w:y="231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112pt;height:42pt;">
                        <v:imagedata r:id="rId12" r:href="rId13"/>
                      </v:shape>
                    </w:pic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Alfrida Lembang, M.Pd.K. NIP 198504102019032012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Tana Toraja, 18 Januari 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23" w:line="260" w:lineRule="exact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PENGESAHAN</w:t>
      </w:r>
    </w:p>
    <w:p>
      <w:pPr>
        <w:pStyle w:val="Style6"/>
        <w:tabs>
          <w:tab w:leader="none" w:pos="18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5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Pemanfaatan Literasi Digital dalam Pembelajaran PAK untuk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03" w:line="260" w:lineRule="exact"/>
        <w:ind w:left="2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Meningkatkan Prestasi Siswa Kelas VIII di SMP Kristen Makale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IDisusun oleh 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500" w:lineRule="exact"/>
        <w:ind w:left="1920" w:right="0" w:firstLine="0"/>
      </w:pPr>
      <w:r>
        <w:pict>
          <v:shape id="_x0000_s1035" type="#_x0000_t202" style="position:absolute;margin-left:203.7pt;margin-top:-11.1pt;width:215.15pt;height:102.9pt;z-index:-125829369;mso-wrap-distance-left:32.6pt;mso-wrap-distance-top:1.6pt;mso-wrap-distance-right:5.pt;mso-wrap-distance-bottom:16.6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2860" w:firstLine="0"/>
                  </w:pPr>
                  <w:r>
                    <w:rPr>
                      <w:rStyle w:val="CharStyle11"/>
                    </w:rPr>
                    <w:t>: Toding : 1020175539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: Pendidikan Agama Kristen : Keguruan dan Ilmu Pendidikan Kristen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Nama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500" w:lineRule="exact"/>
        <w:ind w:left="1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500" w:lineRule="exact"/>
        <w:ind w:left="1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 Fakultas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5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Dibimbing oleh: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46" w:line="260" w:lineRule="exact"/>
        <w:ind w:left="1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I. Theo Dedy Palimbunga, M.Pd.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19" w:line="260" w:lineRule="exact"/>
        <w:ind w:left="1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II. Alfrida Lembang, M.Pd.K.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76" w:line="330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dipertahankan di depan dewan penguji pada ujian sarjana (S-l) Institut Agama Kristen Negeri (IAKN) Toraja tanggal 13 Desember 2021 dan diyudisium tanggal 30 Desember 2021.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60" w:firstLine="0"/>
      </w:pPr>
      <w:r>
        <w:pict>
          <v:shape id="_x0000_s1036" type="#_x0000_t202" style="position:absolute;margin-left:5.e-002pt;margin-top:24.55pt;width:415.9pt;height:47.45pt;z-index:-125829368;mso-wrap-distance-left:5.pt;mso-wrap-distance-right:5.pt;mso-wrap-distance-bottom:16.5pt;mso-position-horizontal-relative:margin" wrapcoords="90 0 21600 0 21600 4702 17894 4702 17894 17853 19983 17853 19983 21600 0 21600 0 17853 54 17853 54 4331 90 4331 90 0" filled="f" stroked="f">
            <v:textbox style="mso-fit-shape-to-text:t" inset="0,0,0,0">
              <w:txbxContent>
                <w:p>
                  <w:pPr>
                    <w:pStyle w:val="Style12"/>
                    <w:tabs>
                      <w:tab w:leader="underscore" w:pos="559" w:val="left"/>
                      <w:tab w:leader="none" w:pos="63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^</w:t>
                    <w:tab/>
                  </w:r>
                  <w:r>
                    <w:rPr>
                      <w:rStyle w:val="CharStyle17"/>
                    </w:rPr>
                    <w:t>Pene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uji Utama,</w:t>
                    <w:tab/>
                    <w:t>Penguji Pendamping,</w:t>
                  </w:r>
                </w:p>
                <w:p>
                  <w:pPr>
                    <w:framePr w:h="949" w:vSpace="330" w:wrap="notBeside" w:vAnchor="text" w:hAnchor="margin" w:x="2" w:y="49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7" type="#_x0000_t75" style="width:416pt;height:48pt;">
                        <v:imagedata r:id="rId14" r:href="rId15"/>
                      </v:shape>
                    </w:pict>
                  </w:r>
                </w:p>
                <w:p>
                  <w:pPr>
                    <w:pStyle w:val="Style12"/>
                    <w:tabs>
                      <w:tab w:leader="none" w:pos="639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NIIP 198611272009012005</w:t>
                    <w:tab/>
                    <w:t>NIP 198503082019082001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1.25pt;margin-top:116.9pt;width:497.65pt;height:76.65pt;z-index:-125829367;mso-wrap-distance-left:5.pt;mso-wrap-distance-right:5.pt;mso-position-horizontal-relative:margin" wrapcoords="8603 0 13401 0 13401 2559 21600 4315 21600 17571 12390 19041 12390 21600 9614 21600 9614 19041 0 17571 0 4315 8603 2559 8603 0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Panitia Ujian Skripsi</w:t>
                  </w:r>
                </w:p>
                <w:p>
                  <w:pPr>
                    <w:framePr w:h="1533" w:hSpace="25" w:wrap="notBeside" w:vAnchor="text" w:hAnchor="margin" w:x="26" w:y="233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9" type="#_x0000_t75" style="width:498pt;height:77pt;">
                        <v:imagedata r:id="rId16" r:href="rId17"/>
                      </v:shape>
                    </w:pic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Mengetahui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Dewan Penguji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641" w:line="260" w:lineRule="exact"/>
        <w:ind w:left="1000" w:right="0" w:firstLine="0"/>
      </w:pPr>
      <w:r>
        <w:pict>
          <v:shape id="_x0000_s1040" type="#_x0000_t75" style="position:absolute;margin-left:338.4pt;margin-top:-3.8pt;width:110.9pt;height:51.35pt;z-index:-125829366;mso-wrap-distance-left:5.pt;mso-wrap-distance-right:5.pt;mso-position-horizontal-relative:margin" wrapcoords="0 0 21600 0 21600 21600 0 21600 0 0">
            <v:imagedata r:id="rId18" r:href="rId19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Dekan,</w:t>
      </w:r>
    </w:p>
    <w:p>
      <w:pPr>
        <w:pStyle w:val="Style6"/>
        <w:tabs>
          <w:tab w:leader="none" w:pos="6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-leery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Toban, S.Th., M.Pd.K.</w:t>
        <w:tab/>
      </w:r>
      <w:r>
        <w:rPr>
          <w:rStyle w:val="CharStyle8"/>
        </w:rPr>
        <w:t xml:space="preserve">Dr.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Joni Tapingku, M.Th.</w:t>
      </w:r>
    </w:p>
    <w:p>
      <w:pPr>
        <w:pStyle w:val="Style6"/>
        <w:tabs>
          <w:tab w:leader="none" w:pos="6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 197905012007102003</w:t>
        <w:tab/>
        <w:t>NIP 196701242005011003</w:t>
      </w:r>
    </w:p>
    <w:sectPr>
      <w:pgSz w:w="12240" w:h="15840"/>
      <w:pgMar w:top="685" w:left="330" w:right="1838" w:bottom="15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04.35pt;margin-top:35.35pt;width:36.65pt;height:3.9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7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t/u V</w:t>
                  <w:tab/>
                  <w:t>*•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 + Bold"/>
    <w:basedOn w:val="CharStyle7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Picture caption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Header or footer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character" w:customStyle="1" w:styleId="CharStyle16">
    <w:name w:val="Header or footer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7">
    <w:name w:val="Picture caption Exact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5"/>
    <w:pPr>
      <w:widowControl w:val="0"/>
      <w:shd w:val="clear" w:color="auto" w:fill="FFFFFF"/>
      <w:jc w:val="center"/>
      <w:spacing w:line="29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center"/>
      <w:spacing w:after="1080" w:line="29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line="28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FFFFFF"/>
      <w:jc w:val="both"/>
      <w:spacing w:line="28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