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spacing w:before="110" w:after="110" w:line="240" w:lineRule="exact"/>
        <w:rPr>
          <w:sz w:val="19"/>
          <w:szCs w:val="19"/>
        </w:rPr>
      </w:pPr>
    </w:p>
    <w:p>
      <w:pPr>
        <w:widowControl w:val="0"/>
        <w:rPr>
          <w:sz w:val="2"/>
          <w:szCs w:val="2"/>
        </w:rPr>
        <w:sectPr>
          <w:footerReference w:type="default" r:id="rId5"/>
          <w:footnotePr>
            <w:pos w:val="pageBottom"/>
            <w:numFmt w:val="decimal"/>
            <w:numStart w:val="6"/>
            <w:numRestart w:val="continuous"/>
          </w:footnotePr>
          <w:pgSz w:w="12240" w:h="15840"/>
          <w:pgMar w:top="736" w:left="0" w:right="0" w:bottom="1236" w:header="0" w:footer="3" w:gutter="0"/>
          <w:rtlGutter w:val="0"/>
          <w:cols w:space="720"/>
          <w:noEndnote/>
          <w:docGrid w:linePitch="360"/>
        </w:sectPr>
      </w:pPr>
    </w:p>
    <w:p>
      <w:pPr>
        <w:pStyle w:val="Style21"/>
        <w:widowControl w:val="0"/>
        <w:keepNext w:val="0"/>
        <w:keepLines w:val="0"/>
        <w:shd w:val="clear" w:color="auto" w:fill="auto"/>
        <w:bidi w:val="0"/>
        <w:spacing w:before="0" w:after="460" w:line="260" w:lineRule="exact"/>
        <w:ind w:left="140" w:right="0" w:firstLine="0"/>
      </w:pPr>
      <w:r>
        <w:rPr>
          <w:lang w:val="en-US" w:eastAsia="en-US" w:bidi="en-US"/>
          <w:w w:val="100"/>
          <w:spacing w:val="0"/>
          <w:color w:val="000000"/>
          <w:position w:val="0"/>
        </w:rPr>
        <w:t>BAB II</w:t>
      </w:r>
    </w:p>
    <w:p>
      <w:pPr>
        <w:pStyle w:val="Style21"/>
        <w:widowControl w:val="0"/>
        <w:keepNext w:val="0"/>
        <w:keepLines w:val="0"/>
        <w:shd w:val="clear" w:color="auto" w:fill="auto"/>
        <w:bidi w:val="0"/>
        <w:spacing w:before="0" w:after="223" w:line="260" w:lineRule="exact"/>
        <w:ind w:left="140" w:right="0" w:firstLine="0"/>
      </w:pPr>
      <w:r>
        <w:rPr>
          <w:lang w:val="en-US" w:eastAsia="en-US" w:bidi="en-US"/>
          <w:w w:val="100"/>
          <w:spacing w:val="0"/>
          <w:color w:val="000000"/>
          <w:position w:val="0"/>
        </w:rPr>
        <w:t xml:space="preserve">LANDASAN </w:t>
      </w:r>
      <w:r>
        <w:rPr>
          <w:lang w:val="id-ID" w:eastAsia="id-ID" w:bidi="id-ID"/>
          <w:w w:val="100"/>
          <w:spacing w:val="0"/>
          <w:color w:val="000000"/>
          <w:position w:val="0"/>
        </w:rPr>
        <w:t>TEORI</w:t>
      </w:r>
    </w:p>
    <w:p>
      <w:pPr>
        <w:pStyle w:val="Style21"/>
        <w:numPr>
          <w:ilvl w:val="0"/>
          <w:numId w:val="1"/>
        </w:numPr>
        <w:tabs>
          <w:tab w:leader="none" w:pos="765" w:val="left"/>
        </w:tabs>
        <w:widowControl w:val="0"/>
        <w:keepNext w:val="0"/>
        <w:keepLines w:val="0"/>
        <w:shd w:val="clear" w:color="auto" w:fill="auto"/>
        <w:bidi w:val="0"/>
        <w:jc w:val="both"/>
        <w:spacing w:before="0" w:after="0" w:line="556" w:lineRule="exact"/>
        <w:ind w:left="380" w:right="0" w:firstLine="0"/>
      </w:pPr>
      <w:r>
        <w:rPr>
          <w:lang w:val="id-ID" w:eastAsia="id-ID" w:bidi="id-ID"/>
          <w:w w:val="100"/>
          <w:spacing w:val="0"/>
          <w:color w:val="000000"/>
          <w:position w:val="0"/>
        </w:rPr>
        <w:t xml:space="preserve">Budaya </w:t>
      </w:r>
      <w:r>
        <w:rPr>
          <w:lang w:val="en-US" w:eastAsia="en-US" w:bidi="en-US"/>
          <w:w w:val="100"/>
          <w:spacing w:val="0"/>
          <w:color w:val="000000"/>
          <w:position w:val="0"/>
        </w:rPr>
        <w:t xml:space="preserve">dan </w:t>
      </w:r>
      <w:r>
        <w:rPr>
          <w:lang w:val="id-ID" w:eastAsia="id-ID" w:bidi="id-ID"/>
          <w:w w:val="100"/>
          <w:spacing w:val="0"/>
          <w:color w:val="000000"/>
          <w:position w:val="0"/>
        </w:rPr>
        <w:t>Ritus</w:t>
      </w:r>
    </w:p>
    <w:p>
      <w:pPr>
        <w:pStyle w:val="Style21"/>
        <w:numPr>
          <w:ilvl w:val="0"/>
          <w:numId w:val="3"/>
        </w:numPr>
        <w:tabs>
          <w:tab w:leader="none" w:pos="1156" w:val="left"/>
        </w:tabs>
        <w:widowControl w:val="0"/>
        <w:keepNext w:val="0"/>
        <w:keepLines w:val="0"/>
        <w:shd w:val="clear" w:color="auto" w:fill="auto"/>
        <w:bidi w:val="0"/>
        <w:jc w:val="both"/>
        <w:spacing w:before="0" w:after="0" w:line="556" w:lineRule="exact"/>
        <w:ind w:left="780" w:right="0" w:firstLine="0"/>
      </w:pPr>
      <w:r>
        <w:rPr>
          <w:lang w:val="id-ID" w:eastAsia="id-ID" w:bidi="id-ID"/>
          <w:w w:val="100"/>
          <w:spacing w:val="0"/>
          <w:color w:val="000000"/>
          <w:position w:val="0"/>
        </w:rPr>
        <w:t>Budaya</w:t>
      </w:r>
    </w:p>
    <w:p>
      <w:pPr>
        <w:pStyle w:val="Style16"/>
        <w:widowControl w:val="0"/>
        <w:keepNext w:val="0"/>
        <w:keepLines w:val="0"/>
        <w:shd w:val="clear" w:color="auto" w:fill="auto"/>
        <w:bidi w:val="0"/>
        <w:spacing w:before="0" w:after="0"/>
        <w:ind w:left="1160" w:right="0" w:firstLine="400"/>
      </w:pPr>
      <w:r>
        <w:rPr>
          <w:lang w:val="id-ID" w:eastAsia="id-ID" w:bidi="id-ID"/>
          <w:sz w:val="24"/>
          <w:szCs w:val="24"/>
          <w:w w:val="100"/>
          <w:spacing w:val="0"/>
          <w:color w:val="000000"/>
          <w:position w:val="0"/>
        </w:rPr>
        <w:t xml:space="preserve">Dalam </w:t>
      </w:r>
      <w:r>
        <w:rPr>
          <w:rStyle w:val="CharStyle27"/>
        </w:rPr>
        <w:t>Kamus Besar Bahasa Indonesia</w:t>
      </w:r>
      <w:r>
        <w:rPr>
          <w:lang w:val="id-ID" w:eastAsia="id-ID" w:bidi="id-ID"/>
          <w:sz w:val="24"/>
          <w:szCs w:val="24"/>
          <w:w w:val="100"/>
          <w:spacing w:val="0"/>
          <w:color w:val="000000"/>
          <w:position w:val="0"/>
        </w:rPr>
        <w:t xml:space="preserve"> (KBBI) Budaya adalah pikiran, akal budi atau adat-istiadat.</w:t>
      </w:r>
      <w:r>
        <w:rPr>
          <w:lang w:val="id-ID" w:eastAsia="id-ID" w:bidi="id-ID"/>
          <w:vertAlign w:val="superscript"/>
          <w:sz w:val="24"/>
          <w:szCs w:val="24"/>
          <w:w w:val="100"/>
          <w:spacing w:val="0"/>
          <w:color w:val="000000"/>
          <w:position w:val="0"/>
        </w:rPr>
        <w:footnoteReference w:id="2"/>
      </w:r>
      <w:r>
        <w:rPr>
          <w:lang w:val="id-ID" w:eastAsia="id-ID" w:bidi="id-ID"/>
          <w:sz w:val="24"/>
          <w:szCs w:val="24"/>
          <w:w w:val="100"/>
          <w:spacing w:val="0"/>
          <w:color w:val="000000"/>
          <w:position w:val="0"/>
        </w:rPr>
        <w:t>Budaya adalah bentuk jamak dari kata budi</w:t>
      </w:r>
      <w:r>
        <w:rPr>
          <w:lang w:val="id-ID" w:eastAsia="id-ID" w:bidi="id-ID"/>
          <w:vertAlign w:val="superscript"/>
          <w:sz w:val="24"/>
          <w:szCs w:val="24"/>
          <w:w w:val="100"/>
          <w:spacing w:val="0"/>
          <w:color w:val="000000"/>
          <w:position w:val="0"/>
        </w:rPr>
        <w:footnoteReference w:id="3"/>
      </w:r>
      <w:r>
        <w:rPr>
          <w:lang w:val="id-ID" w:eastAsia="id-ID" w:bidi="id-ID"/>
          <w:sz w:val="24"/>
          <w:szCs w:val="24"/>
          <w:w w:val="100"/>
          <w:spacing w:val="0"/>
          <w:color w:val="000000"/>
          <w:position w:val="0"/>
        </w:rPr>
        <w:t xml:space="preserve"> dan dayayang berarti cipta, rasa, dan karsa.Kata budaya berasal dari bahasa sansekerta </w:t>
      </w:r>
      <w:r>
        <w:rPr>
          <w:rStyle w:val="CharStyle27"/>
        </w:rPr>
        <w:t>budhayah</w:t>
      </w:r>
      <w:r>
        <w:rPr>
          <w:lang w:val="id-ID" w:eastAsia="id-ID" w:bidi="id-ID"/>
          <w:sz w:val="24"/>
          <w:szCs w:val="24"/>
          <w:w w:val="100"/>
          <w:spacing w:val="0"/>
          <w:color w:val="000000"/>
          <w:position w:val="0"/>
        </w:rPr>
        <w:t xml:space="preserve"> yaitu bentuk jamakkata budhi yang berarti budi atau akal. Dalam bahasa inggris, kata budaya berasal dari kata </w:t>
      </w:r>
      <w:r>
        <w:rPr>
          <w:rStyle w:val="CharStyle27"/>
          <w:lang w:val="en-US" w:eastAsia="en-US" w:bidi="en-US"/>
        </w:rPr>
        <w:t>culture;</w:t>
      </w: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dalam bahasa belanda diistilahkan dengan kata culltuu, dalam bahasa latin, berasal dari kata colera. Colere berarti mengolah, mengerjakan, menyuburkan, mengembangkan tanah (bertani).</w:t>
      </w:r>
      <w:r>
        <w:rPr>
          <w:lang w:val="id-ID" w:eastAsia="id-ID" w:bidi="id-ID"/>
          <w:vertAlign w:val="superscript"/>
          <w:sz w:val="24"/>
          <w:szCs w:val="24"/>
          <w:w w:val="100"/>
          <w:spacing w:val="0"/>
          <w:color w:val="000000"/>
          <w:position w:val="0"/>
        </w:rPr>
        <w:footnoteReference w:id="4"/>
      </w:r>
    </w:p>
    <w:p>
      <w:pPr>
        <w:pStyle w:val="Style16"/>
        <w:widowControl w:val="0"/>
        <w:keepNext w:val="0"/>
        <w:keepLines w:val="0"/>
        <w:shd w:val="clear" w:color="auto" w:fill="auto"/>
        <w:bidi w:val="0"/>
        <w:spacing w:before="0" w:after="0"/>
        <w:ind w:left="1160" w:right="0" w:firstLine="400"/>
      </w:pPr>
      <w:r>
        <w:rPr>
          <w:lang w:val="id-ID" w:eastAsia="id-ID" w:bidi="id-ID"/>
          <w:sz w:val="24"/>
          <w:szCs w:val="24"/>
          <w:w w:val="100"/>
          <w:spacing w:val="0"/>
          <w:color w:val="000000"/>
          <w:position w:val="0"/>
        </w:rPr>
        <w:t>Jhon Mcionis mengartikan bahwa kebudayaan sebagai kepercayaan-kepercayaan, nilai-nilai, tingkah laku, atau obyek-obyek material yang dihasilkan oleh sekelompok orang tertentu.</w:t>
      </w:r>
      <w:r>
        <w:rPr>
          <w:lang w:val="id-ID" w:eastAsia="id-ID" w:bidi="id-ID"/>
          <w:vertAlign w:val="superscript"/>
          <w:sz w:val="24"/>
          <w:szCs w:val="24"/>
          <w:w w:val="100"/>
          <w:spacing w:val="0"/>
          <w:color w:val="000000"/>
          <w:position w:val="0"/>
        </w:rPr>
        <w:footnoteReference w:id="5"/>
      </w:r>
    </w:p>
    <w:p>
      <w:pPr>
        <w:pStyle w:val="Style16"/>
        <w:widowControl w:val="0"/>
        <w:keepNext w:val="0"/>
        <w:keepLines w:val="0"/>
        <w:shd w:val="clear" w:color="auto" w:fill="auto"/>
        <w:bidi w:val="0"/>
        <w:spacing w:before="0" w:after="0"/>
        <w:ind w:left="1160" w:right="0" w:firstLine="400"/>
        <w:sectPr>
          <w:type w:val="continuous"/>
          <w:pgSz w:w="12240" w:h="15840"/>
          <w:pgMar w:top="736" w:left="1262" w:right="2066" w:bottom="1236" w:header="0" w:footer="3" w:gutter="0"/>
          <w:rtlGutter w:val="0"/>
          <w:cols w:space="720"/>
          <w:noEndnote/>
          <w:docGrid w:linePitch="360"/>
        </w:sectPr>
      </w:pPr>
      <w:r>
        <w:rPr>
          <w:lang w:val="id-ID" w:eastAsia="id-ID" w:bidi="id-ID"/>
          <w:sz w:val="24"/>
          <w:szCs w:val="24"/>
          <w:w w:val="100"/>
          <w:spacing w:val="0"/>
          <w:color w:val="000000"/>
          <w:position w:val="0"/>
        </w:rPr>
        <w:t xml:space="preserve">Sementara </w:t>
      </w:r>
      <w:r>
        <w:rPr>
          <w:lang w:val="en-US" w:eastAsia="en-US" w:bidi="en-US"/>
          <w:sz w:val="24"/>
          <w:szCs w:val="24"/>
          <w:w w:val="100"/>
          <w:spacing w:val="0"/>
          <w:color w:val="000000"/>
          <w:position w:val="0"/>
        </w:rPr>
        <w:t xml:space="preserve">Sir </w:t>
      </w:r>
      <w:r>
        <w:rPr>
          <w:lang w:val="id-ID" w:eastAsia="id-ID" w:bidi="id-ID"/>
          <w:sz w:val="24"/>
          <w:szCs w:val="24"/>
          <w:w w:val="100"/>
          <w:spacing w:val="0"/>
          <w:color w:val="000000"/>
          <w:position w:val="0"/>
        </w:rPr>
        <w:t xml:space="preserve">Edwart Tylor mengartikan kebudayaan sebagai kompleks pengetahuan, keyakinan, kesenian, adat-istiadat, dan sermua kemampuan dan kebiasaan lain yang diperoleh seseorang sebagai </w:t>
      </w:r>
    </w:p>
    <w:p>
      <w:pPr>
        <w:pStyle w:val="Style16"/>
        <w:widowControl w:val="0"/>
        <w:keepNext w:val="0"/>
        <w:keepLines w:val="0"/>
        <w:shd w:val="clear" w:color="auto" w:fill="auto"/>
        <w:bidi w:val="0"/>
        <w:spacing w:before="0" w:after="0"/>
        <w:ind w:left="1160" w:right="0" w:firstLine="400"/>
      </w:pPr>
      <w:r>
        <w:rPr>
          <w:lang w:val="id-ID" w:eastAsia="id-ID" w:bidi="id-ID"/>
          <w:sz w:val="24"/>
          <w:szCs w:val="24"/>
          <w:w w:val="100"/>
          <w:spacing w:val="0"/>
          <w:color w:val="000000"/>
          <w:position w:val="0"/>
        </w:rPr>
        <w:t>anggota masyarakat.</w:t>
      </w:r>
      <w:r>
        <w:rPr>
          <w:lang w:val="id-ID" w:eastAsia="id-ID" w:bidi="id-ID"/>
          <w:vertAlign w:val="superscript"/>
          <w:sz w:val="24"/>
          <w:szCs w:val="24"/>
          <w:w w:val="100"/>
          <w:spacing w:val="0"/>
          <w:color w:val="000000"/>
          <w:position w:val="0"/>
        </w:rPr>
        <w:footnoteReference w:id="6"/>
      </w:r>
      <w:r>
        <w:rPr>
          <w:lang w:val="id-ID" w:eastAsia="id-ID" w:bidi="id-ID"/>
          <w:sz w:val="24"/>
          <w:szCs w:val="24"/>
          <w:w w:val="100"/>
          <w:spacing w:val="0"/>
          <w:color w:val="000000"/>
          <w:position w:val="0"/>
        </w:rPr>
        <w:t xml:space="preserve"> R. </w:t>
      </w:r>
      <w:r>
        <w:rPr>
          <w:lang w:val="en-US" w:eastAsia="en-US" w:bidi="en-US"/>
          <w:sz w:val="24"/>
          <w:szCs w:val="24"/>
          <w:w w:val="100"/>
          <w:spacing w:val="0"/>
          <w:color w:val="000000"/>
          <w:position w:val="0"/>
        </w:rPr>
        <w:t xml:space="preserve">Linton, </w:t>
      </w:r>
      <w:r>
        <w:rPr>
          <w:lang w:val="id-ID" w:eastAsia="id-ID" w:bidi="id-ID"/>
          <w:sz w:val="24"/>
          <w:szCs w:val="24"/>
          <w:w w:val="100"/>
          <w:spacing w:val="0"/>
          <w:color w:val="000000"/>
          <w:position w:val="0"/>
        </w:rPr>
        <w:t>kebudayaan dapat dipandang sebagai konfigurasi tingkah laku yang dipelajari dan hasil tingkah laku yang dipelajari dimana unsur pembentuknya didukung dan diteruskan oleh anggota masyarakat lainnya.'</w:t>
      </w:r>
      <w:r>
        <w:rPr>
          <w:lang w:val="id-ID" w:eastAsia="id-ID" w:bidi="id-ID"/>
          <w:vertAlign w:val="superscript"/>
          <w:sz w:val="24"/>
          <w:szCs w:val="24"/>
          <w:w w:val="100"/>
          <w:spacing w:val="0"/>
          <w:color w:val="000000"/>
          <w:position w:val="0"/>
        </w:rPr>
        <w:footnoteReference w:id="7"/>
      </w:r>
    </w:p>
    <w:p>
      <w:pPr>
        <w:pStyle w:val="Style16"/>
        <w:widowControl w:val="0"/>
        <w:keepNext w:val="0"/>
        <w:keepLines w:val="0"/>
        <w:shd w:val="clear" w:color="auto" w:fill="auto"/>
        <w:bidi w:val="0"/>
        <w:spacing w:before="0" w:after="0"/>
        <w:ind w:left="1120" w:right="0" w:firstLine="400"/>
      </w:pPr>
      <w:r>
        <w:rPr>
          <w:lang w:val="id-ID" w:eastAsia="id-ID" w:bidi="id-ID"/>
          <w:sz w:val="24"/>
          <w:szCs w:val="24"/>
          <w:w w:val="100"/>
          <w:spacing w:val="0"/>
          <w:color w:val="000000"/>
          <w:position w:val="0"/>
        </w:rPr>
        <w:t xml:space="preserve">Kebudayaan adalah sistem keseluruhan dari perilaku, tata tingkah laku, dan hasil perilaku manusia yang diperoleh melalui proses belajar dalam masyarakat. Kebudayaan itu dapat berupa </w:t>
      </w:r>
      <w:r>
        <w:rPr>
          <w:lang w:val="en-US" w:eastAsia="en-US" w:bidi="en-US"/>
          <w:sz w:val="24"/>
          <w:szCs w:val="24"/>
          <w:w w:val="100"/>
          <w:spacing w:val="0"/>
          <w:color w:val="000000"/>
          <w:position w:val="0"/>
        </w:rPr>
        <w:t xml:space="preserve">idea </w:t>
      </w:r>
      <w:r>
        <w:rPr>
          <w:lang w:val="id-ID" w:eastAsia="id-ID" w:bidi="id-ID"/>
          <w:sz w:val="24"/>
          <w:szCs w:val="24"/>
          <w:w w:val="100"/>
          <w:spacing w:val="0"/>
          <w:color w:val="000000"/>
          <w:position w:val="0"/>
        </w:rPr>
        <w:t>tau perilaku yang abstrak yang masih dalam angan-angan manusi. Kebudayaan dapat juga berupa hasil perbuatan ataupun benda-benda karya manusia. Kebudayaan merupakan suatu sistem gagasan yang menjadi pedoman dan pengarah manusia dalam bersikap dan perilaku, baik secara individu maupun secara kelompok. Kebudayaan akan terus menerus mengalami perubahan-perubahan sejalan dengan peradaban manusia.</w:t>
      </w:r>
      <w:r>
        <w:rPr>
          <w:lang w:val="id-ID" w:eastAsia="id-ID" w:bidi="id-ID"/>
          <w:vertAlign w:val="superscript"/>
          <w:sz w:val="24"/>
          <w:szCs w:val="24"/>
          <w:w w:val="100"/>
          <w:spacing w:val="0"/>
          <w:color w:val="000000"/>
          <w:position w:val="0"/>
        </w:rPr>
        <w:footnoteReference w:id="8"/>
      </w:r>
    </w:p>
    <w:p>
      <w:pPr>
        <w:pStyle w:val="Style16"/>
        <w:widowControl w:val="0"/>
        <w:keepNext w:val="0"/>
        <w:keepLines w:val="0"/>
        <w:shd w:val="clear" w:color="auto" w:fill="auto"/>
        <w:bidi w:val="0"/>
        <w:spacing w:before="0" w:after="0"/>
        <w:ind w:left="1120" w:right="0" w:firstLine="400"/>
      </w:pPr>
      <w:r>
        <w:rPr>
          <w:lang w:val="id-ID" w:eastAsia="id-ID" w:bidi="id-ID"/>
          <w:sz w:val="24"/>
          <w:szCs w:val="24"/>
          <w:w w:val="100"/>
          <w:spacing w:val="0"/>
          <w:color w:val="000000"/>
          <w:position w:val="0"/>
        </w:rPr>
        <w:t>Dapat dikatakan Kebudayaan sebagai hasil ciptaan Tuhan Allah yang memiliki maksud dan tujuan.Tujuan itu tentu tidak terletak pada dunia itu sendiri. Bukankah menurut Israel, dunia adalah hasil karya Allah yang menjadi sekutunya ? Israel melihat tujuan dunia dalam kaitannya dengan maksud Tuhan Allah menjadi sekutu umat-Nya. Dapat dikatakan, bahwa dunia menjadi bukti, bahwa Allah adalah sekutu manusia. Di dalam dunia ini manusia diberi tugas:”beranak cuculah dan bertambah banyak; penuhilah bumi dan takhlukkanlah itu,</w:t>
      </w:r>
    </w:p>
    <w:p>
      <w:pPr>
        <w:pStyle w:val="Style16"/>
        <w:widowControl w:val="0"/>
        <w:keepNext w:val="0"/>
        <w:keepLines w:val="0"/>
        <w:shd w:val="clear" w:color="auto" w:fill="auto"/>
        <w:bidi w:val="0"/>
        <w:spacing w:before="0" w:after="0" w:line="579" w:lineRule="exact"/>
        <w:ind w:left="740" w:right="160" w:firstLine="0"/>
      </w:pPr>
      <w:r>
        <w:rPr>
          <w:lang w:val="id-ID" w:eastAsia="id-ID" w:bidi="id-ID"/>
          <w:sz w:val="24"/>
          <w:szCs w:val="24"/>
          <w:w w:val="100"/>
          <w:spacing w:val="0"/>
          <w:color w:val="000000"/>
          <w:position w:val="0"/>
        </w:rPr>
        <w:t xml:space="preserve">berkuasalah atas ikan-ikan di laut dan burung-burung di udara dan atas segalah binatang yang merayap di bumi”(Kej. 1:28). Manusia diperkenankan memanfaatkan barang-barang duniawi, asal saja ditujukan kepada kemuliaan Tuhan Allah yang menciptakannya.Makan dan minum dan bergirang pada dirinya bukanlah dosa.Orang beriman ahkan wajib menguasai kemajuan di bidang ekonomi, sosial dan politik dan lain sebagainya. Perkawinan dan kesenangan adalah pemberian Tuhan Allah dan oleh karenanya orang beriman boleh menikmatinya bagi kemuliaan Tuhan.Segala sesuatunya halal bagi orang beriman asal dilaksanakan dengan penuh iman demi kemuliaan Allah, yaitu sebagai bukti kasih Allah kepada dunia.Maka segala sesuatu </w:t>
      </w:r>
      <w:r>
        <w:rPr>
          <w:lang w:val="en-US" w:eastAsia="en-US" w:bidi="en-US"/>
          <w:sz w:val="24"/>
          <w:szCs w:val="24"/>
          <w:w w:val="100"/>
          <w:spacing w:val="0"/>
          <w:color w:val="000000"/>
          <w:position w:val="0"/>
        </w:rPr>
        <w:t xml:space="preserve">hams </w:t>
      </w:r>
      <w:r>
        <w:rPr>
          <w:lang w:val="id-ID" w:eastAsia="id-ID" w:bidi="id-ID"/>
          <w:sz w:val="24"/>
          <w:szCs w:val="24"/>
          <w:w w:val="100"/>
          <w:spacing w:val="0"/>
          <w:color w:val="000000"/>
          <w:position w:val="0"/>
        </w:rPr>
        <w:t>dilakukan demi kesejahteraan sesamanya juga. Oleh karena dunia diciptakan oleh Allah, maka Allah akan membaharui dunia ini.</w:t>
      </w:r>
      <w:r>
        <w:rPr>
          <w:lang w:val="id-ID" w:eastAsia="id-ID" w:bidi="id-ID"/>
          <w:vertAlign w:val="superscript"/>
          <w:sz w:val="24"/>
          <w:szCs w:val="24"/>
          <w:w w:val="100"/>
          <w:spacing w:val="0"/>
          <w:color w:val="000000"/>
          <w:position w:val="0"/>
        </w:rPr>
        <w:footnoteReference w:id="9"/>
      </w:r>
    </w:p>
    <w:p>
      <w:pPr>
        <w:pStyle w:val="Style16"/>
        <w:widowControl w:val="0"/>
        <w:keepNext w:val="0"/>
        <w:keepLines w:val="0"/>
        <w:shd w:val="clear" w:color="auto" w:fill="auto"/>
        <w:bidi w:val="0"/>
        <w:spacing w:before="0" w:after="0" w:line="579" w:lineRule="exact"/>
        <w:ind w:left="740" w:right="160" w:firstLine="420"/>
      </w:pPr>
      <w:r>
        <w:rPr>
          <w:lang w:val="id-ID" w:eastAsia="id-ID" w:bidi="id-ID"/>
          <w:sz w:val="24"/>
          <w:szCs w:val="24"/>
          <w:w w:val="100"/>
          <w:spacing w:val="0"/>
          <w:color w:val="000000"/>
          <w:position w:val="0"/>
        </w:rPr>
        <w:t>Dari pengertian budaya dan kebudayaan menurut beberapa para ahli dapat disimpulkan bahwa budaya adalah segala sesuatu yang dipelajari dan dialami bersama anggota masyarakat atau dapat dikatakan bahwa kebudayaan adalah sarana untuk berbagi cara hidup yang menurut orang lain bernilai. Maka dari hal ini penulis menyatakan bahwa Ma’Dondi’ adalah salah satu budaya, dimana masyarakat melakukan sesuatu yang bernilai dan bermakna satu dengan yang lain terutama menghibur di kalah dukacita.</w:t>
      </w:r>
    </w:p>
    <w:p>
      <w:pPr>
        <w:pStyle w:val="Style16"/>
        <w:numPr>
          <w:ilvl w:val="0"/>
          <w:numId w:val="3"/>
        </w:numPr>
        <w:tabs>
          <w:tab w:leader="none" w:pos="1125" w:val="left"/>
        </w:tabs>
        <w:widowControl w:val="0"/>
        <w:keepNext w:val="0"/>
        <w:keepLines w:val="0"/>
        <w:shd w:val="clear" w:color="auto" w:fill="auto"/>
        <w:bidi w:val="0"/>
        <w:spacing w:before="0" w:after="18" w:line="240" w:lineRule="exact"/>
        <w:ind w:left="740" w:right="0" w:firstLine="0"/>
      </w:pPr>
      <w:r>
        <w:rPr>
          <w:lang w:val="id-ID" w:eastAsia="id-ID" w:bidi="id-ID"/>
          <w:sz w:val="24"/>
          <w:szCs w:val="24"/>
          <w:w w:val="100"/>
          <w:spacing w:val="0"/>
          <w:color w:val="000000"/>
          <w:position w:val="0"/>
        </w:rPr>
        <w:t>Ritus</w:t>
      </w:r>
    </w:p>
    <w:p>
      <w:pPr>
        <w:pStyle w:val="Style16"/>
        <w:widowControl w:val="0"/>
        <w:keepNext w:val="0"/>
        <w:keepLines w:val="0"/>
        <w:shd w:val="clear" w:color="auto" w:fill="auto"/>
        <w:bidi w:val="0"/>
        <w:spacing w:before="0" w:after="0" w:line="544" w:lineRule="exact"/>
        <w:ind w:left="1100" w:right="0" w:firstLine="380"/>
      </w:pPr>
      <w:r>
        <w:rPr>
          <w:lang w:val="id-ID" w:eastAsia="id-ID" w:bidi="id-ID"/>
          <w:sz w:val="24"/>
          <w:szCs w:val="24"/>
          <w:w w:val="100"/>
          <w:spacing w:val="0"/>
          <w:color w:val="000000"/>
          <w:position w:val="0"/>
        </w:rPr>
        <w:t xml:space="preserve">Kata </w:t>
      </w:r>
      <w:r>
        <w:rPr>
          <w:rStyle w:val="CharStyle27"/>
        </w:rPr>
        <w:t>ritus</w:t>
      </w:r>
      <w:r>
        <w:rPr>
          <w:lang w:val="id-ID" w:eastAsia="id-ID" w:bidi="id-ID"/>
          <w:sz w:val="24"/>
          <w:szCs w:val="24"/>
          <w:w w:val="100"/>
          <w:spacing w:val="0"/>
          <w:color w:val="000000"/>
          <w:position w:val="0"/>
        </w:rPr>
        <w:t xml:space="preserve"> merupakan arti kata dalam bahasa inggris </w:t>
      </w:r>
      <w:r>
        <w:rPr>
          <w:lang w:val="en-US" w:eastAsia="en-US" w:bidi="en-US"/>
          <w:sz w:val="24"/>
          <w:szCs w:val="24"/>
          <w:w w:val="100"/>
          <w:spacing w:val="0"/>
          <w:color w:val="000000"/>
          <w:position w:val="0"/>
        </w:rPr>
        <w:t xml:space="preserve">“rite: </w:t>
      </w:r>
      <w:r>
        <w:rPr>
          <w:lang w:val="id-ID" w:eastAsia="id-ID" w:bidi="id-ID"/>
          <w:sz w:val="24"/>
          <w:szCs w:val="24"/>
          <w:w w:val="100"/>
          <w:spacing w:val="0"/>
          <w:color w:val="000000"/>
          <w:position w:val="0"/>
        </w:rPr>
        <w:t xml:space="preserve">yang juga artinya sebagai upacara (agama). Istilah </w:t>
      </w:r>
      <w:r>
        <w:rPr>
          <w:rStyle w:val="CharStyle27"/>
        </w:rPr>
        <w:t>ritus</w:t>
      </w:r>
      <w:r>
        <w:rPr>
          <w:lang w:val="id-ID" w:eastAsia="id-ID" w:bidi="id-ID"/>
          <w:sz w:val="24"/>
          <w:szCs w:val="24"/>
          <w:w w:val="100"/>
          <w:spacing w:val="0"/>
          <w:color w:val="000000"/>
          <w:position w:val="0"/>
        </w:rPr>
        <w:t xml:space="preserve"> juga sering digunakan dalam agama dan sistem kepercayaan masyarakat dan diartikan sebagai ibadah.</w:t>
      </w:r>
      <w:r>
        <w:rPr>
          <w:lang w:val="en-US" w:eastAsia="en-US" w:bidi="en-US"/>
          <w:sz w:val="24"/>
          <w:szCs w:val="24"/>
          <w:w w:val="100"/>
          <w:spacing w:val="0"/>
          <w:color w:val="000000"/>
          <w:position w:val="0"/>
        </w:rPr>
        <w:t xml:space="preserve">Usman </w:t>
      </w:r>
      <w:r>
        <w:rPr>
          <w:lang w:val="id-ID" w:eastAsia="id-ID" w:bidi="id-ID"/>
          <w:sz w:val="24"/>
          <w:szCs w:val="24"/>
          <w:w w:val="100"/>
          <w:spacing w:val="0"/>
          <w:color w:val="000000"/>
          <w:position w:val="0"/>
        </w:rPr>
        <w:t xml:space="preserve">Pelly juga mengartikan ibadat sebagai bagian dari tingkah laku religius yang aktif dan bisa ditaati. Bentuknya bisa berupa mantra, ucapanucapan formal tertentu, samadi, nyanyian, doa, pe-mujaan, puasa, tarian, mencuci, membaca, memakai pakaian khusus, menyembelih atau melakukan korban. Begitu pula dengan.Fridolin Ukur menggunakan istilah </w:t>
      </w:r>
      <w:r>
        <w:rPr>
          <w:rStyle w:val="CharStyle27"/>
        </w:rPr>
        <w:t>ritus</w:t>
      </w:r>
      <w:r>
        <w:rPr>
          <w:lang w:val="id-ID" w:eastAsia="id-ID" w:bidi="id-ID"/>
          <w:sz w:val="24"/>
          <w:szCs w:val="24"/>
          <w:w w:val="100"/>
          <w:spacing w:val="0"/>
          <w:color w:val="000000"/>
          <w:position w:val="0"/>
        </w:rPr>
        <w:t xml:space="preserve"> dalam membahas sistem kepercayaan mengatakan, bahwa sistem penyembahan (ritus, kultus, seremoni, religius, ibadah). Fungsi penting dari sebuah ritus tidak hanya memperkuat keyakinan terhadap Tuhan Yang Maha Esa dan dunia gaid, atau ekspresi emosi keagamaan secara simbolik.Ritus juga berfungsi untuk memperkuat sistem dan nilainilai sosial yang ada dalam masyarakat.</w:t>
      </w:r>
      <w:r>
        <w:rPr>
          <w:lang w:val="id-ID" w:eastAsia="id-ID" w:bidi="id-ID"/>
          <w:vertAlign w:val="superscript"/>
          <w:sz w:val="24"/>
          <w:szCs w:val="24"/>
          <w:w w:val="100"/>
          <w:spacing w:val="0"/>
          <w:color w:val="000000"/>
          <w:position w:val="0"/>
        </w:rPr>
        <w:t>M</w:t>
      </w:r>
    </w:p>
    <w:p>
      <w:pPr>
        <w:pStyle w:val="Style16"/>
        <w:numPr>
          <w:ilvl w:val="0"/>
          <w:numId w:val="1"/>
        </w:numPr>
        <w:tabs>
          <w:tab w:leader="none" w:pos="748" w:val="left"/>
        </w:tabs>
        <w:widowControl w:val="0"/>
        <w:keepNext w:val="0"/>
        <w:keepLines w:val="0"/>
        <w:shd w:val="clear" w:color="auto" w:fill="auto"/>
        <w:bidi w:val="0"/>
        <w:spacing w:before="0" w:after="0" w:line="544" w:lineRule="exact"/>
        <w:ind w:left="380" w:right="0" w:firstLine="0"/>
      </w:pPr>
      <w:r>
        <w:rPr>
          <w:lang w:val="id-ID" w:eastAsia="id-ID" w:bidi="id-ID"/>
          <w:sz w:val="24"/>
          <w:szCs w:val="24"/>
          <w:w w:val="100"/>
          <w:spacing w:val="0"/>
          <w:color w:val="000000"/>
          <w:position w:val="0"/>
        </w:rPr>
        <w:t>Rambu Solo’</w:t>
      </w:r>
    </w:p>
    <w:p>
      <w:pPr>
        <w:pStyle w:val="Style16"/>
        <w:widowControl w:val="0"/>
        <w:keepNext w:val="0"/>
        <w:keepLines w:val="0"/>
        <w:shd w:val="clear" w:color="auto" w:fill="auto"/>
        <w:bidi w:val="0"/>
        <w:spacing w:before="0" w:after="0" w:line="544" w:lineRule="exact"/>
        <w:ind w:left="740" w:right="0" w:firstLine="460"/>
      </w:pPr>
      <w:r>
        <w:rPr>
          <w:lang w:val="id-ID" w:eastAsia="id-ID" w:bidi="id-ID"/>
          <w:sz w:val="24"/>
          <w:szCs w:val="24"/>
          <w:w w:val="100"/>
          <w:spacing w:val="0"/>
          <w:color w:val="000000"/>
          <w:position w:val="0"/>
        </w:rPr>
        <w:t xml:space="preserve">Toraja terkenal karena memiliki berbagai macam budaya, khusunya di daerah Pangala’ salah satu yang terkenal adalah </w:t>
      </w:r>
      <w:r>
        <w:rPr>
          <w:rStyle w:val="CharStyle27"/>
        </w:rPr>
        <w:t>Rambu Solo’</w:t>
      </w:r>
      <w:r>
        <w:rPr>
          <w:lang w:val="id-ID" w:eastAsia="id-ID" w:bidi="id-ID"/>
          <w:sz w:val="24"/>
          <w:szCs w:val="24"/>
          <w:w w:val="100"/>
          <w:spacing w:val="0"/>
          <w:color w:val="000000"/>
          <w:position w:val="0"/>
        </w:rPr>
        <w:t xml:space="preserve"> atau upacara kedukaan yang didalamnya terkandung beberapa macam ritus.</w:t>
      </w:r>
    </w:p>
    <w:p>
      <w:pPr>
        <w:pStyle w:val="Style16"/>
        <w:widowControl w:val="0"/>
        <w:keepNext w:val="0"/>
        <w:keepLines w:val="0"/>
        <w:shd w:val="clear" w:color="auto" w:fill="auto"/>
        <w:bidi w:val="0"/>
        <w:spacing w:before="0" w:after="0" w:line="544" w:lineRule="exact"/>
        <w:ind w:left="740" w:right="0" w:firstLine="460"/>
      </w:pPr>
      <w:r>
        <w:rPr>
          <w:lang w:val="id-ID" w:eastAsia="id-ID" w:bidi="id-ID"/>
          <w:sz w:val="24"/>
          <w:szCs w:val="24"/>
          <w:w w:val="100"/>
          <w:spacing w:val="0"/>
          <w:color w:val="000000"/>
          <w:position w:val="0"/>
        </w:rPr>
        <w:t xml:space="preserve">Salah satu Budayanya ialah </w:t>
      </w:r>
      <w:r>
        <w:rPr>
          <w:rStyle w:val="CharStyle27"/>
        </w:rPr>
        <w:t>Aluk Rambu Solo’.</w:t>
      </w:r>
      <w:r>
        <w:rPr>
          <w:lang w:val="id-ID" w:eastAsia="id-ID" w:bidi="id-ID"/>
          <w:sz w:val="24"/>
          <w:szCs w:val="24"/>
          <w:w w:val="100"/>
          <w:spacing w:val="0"/>
          <w:color w:val="000000"/>
          <w:position w:val="0"/>
        </w:rPr>
        <w:t xml:space="preserve"> Aluk Rambu Solo’ adalah keseluruhan upacara untuk orang mati. Secara harafiah upacara </w:t>
      </w:r>
      <w:r>
        <w:rPr>
          <w:lang w:val="id-ID" w:eastAsia="id-ID" w:bidi="id-ID"/>
          <w:vertAlign w:val="superscript"/>
          <w:sz w:val="24"/>
          <w:szCs w:val="24"/>
          <w:w w:val="100"/>
          <w:spacing w:val="0"/>
          <w:color w:val="000000"/>
          <w:position w:val="0"/>
        </w:rPr>
        <w:footnoteReference w:id="10"/>
      </w:r>
      <w:r>
        <w:rPr>
          <w:lang w:val="id-ID" w:eastAsia="id-ID" w:bidi="id-ID"/>
          <w:vertAlign w:val="superscript"/>
          <w:sz w:val="24"/>
          <w:szCs w:val="24"/>
          <w:w w:val="100"/>
          <w:spacing w:val="0"/>
          <w:color w:val="000000"/>
          <w:position w:val="0"/>
        </w:rPr>
        <w:t xml:space="preserve"> </w:t>
      </w:r>
      <w:r>
        <w:rPr>
          <w:lang w:val="id-ID" w:eastAsia="id-ID" w:bidi="id-ID"/>
          <w:vertAlign w:val="superscript"/>
          <w:sz w:val="24"/>
          <w:szCs w:val="24"/>
          <w:w w:val="100"/>
          <w:spacing w:val="0"/>
          <w:color w:val="000000"/>
          <w:position w:val="0"/>
        </w:rPr>
        <w:footnoteReference w:id="11"/>
      </w:r>
      <w:r>
        <w:rPr>
          <w:lang w:val="id-ID" w:eastAsia="id-ID" w:bidi="id-ID"/>
          <w:sz w:val="24"/>
          <w:szCs w:val="24"/>
          <w:w w:val="100"/>
          <w:spacing w:val="0"/>
          <w:color w:val="000000"/>
          <w:position w:val="0"/>
        </w:rPr>
        <w:t xml:space="preserve"> tersebut berarti “ketentuan-ketentuan untuk asap yang menurun”, artinya ritus-ritus persembahan (asap) untuk orang mati, yang dilaksanakan sesudah pukul 12.00 ketika matahari mulai bergerak turun. </w:t>
      </w:r>
      <w:r>
        <w:rPr>
          <w:rStyle w:val="CharStyle27"/>
        </w:rPr>
        <w:t>Aluk Rambu Solo’</w:t>
      </w:r>
      <w:r>
        <w:rPr>
          <w:lang w:val="id-ID" w:eastAsia="id-ID" w:bidi="id-ID"/>
          <w:sz w:val="24"/>
          <w:szCs w:val="24"/>
          <w:w w:val="100"/>
          <w:spacing w:val="0"/>
          <w:color w:val="000000"/>
          <w:position w:val="0"/>
        </w:rPr>
        <w:t xml:space="preserve"> disebut juga </w:t>
      </w:r>
      <w:r>
        <w:rPr>
          <w:rStyle w:val="CharStyle27"/>
        </w:rPr>
        <w:t xml:space="preserve">Aluk Rampe M </w:t>
      </w:r>
      <w:r>
        <w:rPr>
          <w:rStyle w:val="CharStyle27"/>
          <w:lang w:val="en-US" w:eastAsia="en-US" w:bidi="en-US"/>
        </w:rPr>
        <w:t xml:space="preserve">at </w:t>
      </w:r>
      <w:r>
        <w:rPr>
          <w:rStyle w:val="CharStyle27"/>
        </w:rPr>
        <w:t>ampu</w:t>
      </w:r>
      <w:r>
        <w:rPr>
          <w:lang w:val="id-ID" w:eastAsia="id-ID" w:bidi="id-ID"/>
          <w:sz w:val="24"/>
          <w:szCs w:val="24"/>
          <w:w w:val="100"/>
          <w:spacing w:val="0"/>
          <w:color w:val="000000"/>
          <w:position w:val="0"/>
        </w:rPr>
        <w:t>ritus-ritus disebelah barat, sebab sesudah pukul 12.00 matahari berada disebelah barat. Sebab itulah ritus-ritus persembahan dilaksanakan disebelah barat atau barat daya tongkonan.</w:t>
      </w:r>
      <w:r>
        <w:rPr>
          <w:lang w:val="id-ID" w:eastAsia="id-ID" w:bidi="id-ID"/>
          <w:vertAlign w:val="superscript"/>
          <w:sz w:val="24"/>
          <w:szCs w:val="24"/>
          <w:w w:val="100"/>
          <w:spacing w:val="0"/>
          <w:color w:val="000000"/>
          <w:position w:val="0"/>
        </w:rPr>
        <w:t>15</w:t>
      </w:r>
    </w:p>
    <w:p>
      <w:pPr>
        <w:pStyle w:val="Style16"/>
        <w:widowControl w:val="0"/>
        <w:keepNext w:val="0"/>
        <w:keepLines w:val="0"/>
        <w:shd w:val="clear" w:color="auto" w:fill="auto"/>
        <w:bidi w:val="0"/>
        <w:spacing w:before="0" w:after="0" w:line="576" w:lineRule="exact"/>
        <w:ind w:left="780" w:right="0" w:firstLine="480"/>
      </w:pPr>
      <w:r>
        <w:rPr>
          <w:lang w:val="id-ID" w:eastAsia="id-ID" w:bidi="id-ID"/>
          <w:sz w:val="24"/>
          <w:szCs w:val="24"/>
          <w:w w:val="100"/>
          <w:spacing w:val="0"/>
          <w:color w:val="000000"/>
          <w:position w:val="0"/>
        </w:rPr>
        <w:t xml:space="preserve">Menurut Kamus Besar Bahasa Toraja </w:t>
      </w:r>
      <w:r>
        <w:rPr>
          <w:rStyle w:val="CharStyle27"/>
        </w:rPr>
        <w:t>Rambu solo’</w:t>
      </w:r>
      <w:r>
        <w:rPr>
          <w:lang w:val="id-ID" w:eastAsia="id-ID" w:bidi="id-ID"/>
          <w:sz w:val="24"/>
          <w:szCs w:val="24"/>
          <w:w w:val="100"/>
          <w:spacing w:val="0"/>
          <w:color w:val="000000"/>
          <w:position w:val="0"/>
        </w:rPr>
        <w:t xml:space="preserve"> terdiri dari dua kata yaitu: </w:t>
      </w:r>
      <w:r>
        <w:rPr>
          <w:rStyle w:val="CharStyle27"/>
        </w:rPr>
        <w:t>rambu</w:t>
      </w:r>
      <w:r>
        <w:rPr>
          <w:lang w:val="id-ID" w:eastAsia="id-ID" w:bidi="id-ID"/>
          <w:sz w:val="24"/>
          <w:szCs w:val="24"/>
          <w:w w:val="100"/>
          <w:spacing w:val="0"/>
          <w:color w:val="000000"/>
          <w:position w:val="0"/>
        </w:rPr>
        <w:t xml:space="preserve"> yaitu asap sedangkan </w:t>
      </w:r>
      <w:r>
        <w:rPr>
          <w:rStyle w:val="CharStyle27"/>
        </w:rPr>
        <w:t>solo</w:t>
      </w:r>
      <w:r>
        <w:rPr>
          <w:lang w:val="id-ID" w:eastAsia="id-ID" w:bidi="id-ID"/>
          <w:sz w:val="24"/>
          <w:szCs w:val="24"/>
          <w:w w:val="100"/>
          <w:spacing w:val="0"/>
          <w:color w:val="000000"/>
          <w:position w:val="0"/>
        </w:rPr>
        <w:t xml:space="preserve"> ' adalah persembahan untuk turun (mati), yaitu segalah macam persembahan untuk keselamatan arwah orang mati, sepanjang ia memberi selamat bahagia kepada keluarga yang masih hidup.</w:t>
      </w:r>
      <w:r>
        <w:rPr>
          <w:lang w:val="id-ID" w:eastAsia="id-ID" w:bidi="id-ID"/>
          <w:vertAlign w:val="superscript"/>
          <w:sz w:val="24"/>
          <w:szCs w:val="24"/>
          <w:w w:val="100"/>
          <w:spacing w:val="0"/>
          <w:color w:val="000000"/>
          <w:position w:val="0"/>
        </w:rPr>
        <w:footnoteReference w:id="12"/>
      </w:r>
      <w:r>
        <w:rPr>
          <w:lang w:val="id-ID" w:eastAsia="id-ID" w:bidi="id-ID"/>
          <w:vertAlign w:val="superscript"/>
          <w:sz w:val="24"/>
          <w:szCs w:val="24"/>
          <w:w w:val="100"/>
          <w:spacing w:val="0"/>
          <w:color w:val="000000"/>
          <w:position w:val="0"/>
        </w:rPr>
        <w:t xml:space="preserve"> </w:t>
      </w:r>
      <w:r>
        <w:rPr>
          <w:lang w:val="id-ID" w:eastAsia="id-ID" w:bidi="id-ID"/>
          <w:vertAlign w:val="superscript"/>
          <w:sz w:val="24"/>
          <w:szCs w:val="24"/>
          <w:w w:val="100"/>
          <w:spacing w:val="0"/>
          <w:color w:val="000000"/>
          <w:position w:val="0"/>
        </w:rPr>
        <w:footnoteReference w:id="13"/>
      </w:r>
    </w:p>
    <w:p>
      <w:pPr>
        <w:pStyle w:val="Style16"/>
        <w:widowControl w:val="0"/>
        <w:keepNext w:val="0"/>
        <w:keepLines w:val="0"/>
        <w:shd w:val="clear" w:color="auto" w:fill="auto"/>
        <w:bidi w:val="0"/>
        <w:spacing w:before="0" w:after="0" w:line="576" w:lineRule="exact"/>
        <w:ind w:left="780" w:right="0" w:firstLine="480"/>
      </w:pPr>
      <w:r>
        <w:rPr>
          <w:rStyle w:val="CharStyle27"/>
        </w:rPr>
        <w:t>Rambu Solo</w:t>
      </w:r>
      <w:r>
        <w:rPr>
          <w:lang w:val="id-ID" w:eastAsia="id-ID" w:bidi="id-ID"/>
          <w:sz w:val="24"/>
          <w:szCs w:val="24"/>
          <w:w w:val="100"/>
          <w:spacing w:val="0"/>
          <w:color w:val="000000"/>
          <w:position w:val="0"/>
        </w:rPr>
        <w:t xml:space="preserve"> ’ juga berarti korban persembahan untuk mengantar arwah ke sebelah selatan ( </w:t>
      </w:r>
      <w:r>
        <w:rPr>
          <w:rStyle w:val="CharStyle27"/>
        </w:rPr>
        <w:t>Puya</w:t>
      </w:r>
      <w:r>
        <w:rPr>
          <w:lang w:val="id-ID" w:eastAsia="id-ID" w:bidi="id-ID"/>
          <w:sz w:val="24"/>
          <w:szCs w:val="24"/>
          <w:w w:val="100"/>
          <w:spacing w:val="0"/>
          <w:color w:val="000000"/>
          <w:position w:val="0"/>
        </w:rPr>
        <w:t xml:space="preserve"> sama dengan tempat perkumpulan awah-arwah. Karena dipercaya arwah itu bermukim di sebelah selatan </w:t>
      </w:r>
      <w:r>
        <w:rPr>
          <w:rStyle w:val="CharStyle27"/>
        </w:rPr>
        <w:t>(Puya). Aluk</w:t>
      </w:r>
    </w:p>
    <w:p>
      <w:pPr>
        <w:pStyle w:val="Style28"/>
        <w:widowControl w:val="0"/>
        <w:keepNext w:val="0"/>
        <w:keepLines w:val="0"/>
        <w:shd w:val="clear" w:color="auto" w:fill="auto"/>
        <w:bidi w:val="0"/>
        <w:jc w:val="left"/>
        <w:spacing w:before="0" w:after="0" w:line="120" w:lineRule="exact"/>
        <w:ind w:left="6700" w:right="0" w:firstLine="0"/>
      </w:pPr>
      <w:r>
        <w:rPr>
          <w:lang w:val="id-ID" w:eastAsia="id-ID" w:bidi="id-ID"/>
          <w:w w:val="100"/>
          <w:spacing w:val="0"/>
          <w:color w:val="000000"/>
          <w:position w:val="0"/>
        </w:rPr>
        <w:t>17</w:t>
      </w:r>
    </w:p>
    <w:p>
      <w:pPr>
        <w:pStyle w:val="Style16"/>
        <w:widowControl w:val="0"/>
        <w:keepNext w:val="0"/>
        <w:keepLines w:val="0"/>
        <w:shd w:val="clear" w:color="auto" w:fill="auto"/>
        <w:bidi w:val="0"/>
        <w:spacing w:before="0" w:after="0" w:line="568" w:lineRule="exact"/>
        <w:ind w:left="780" w:right="0" w:firstLine="0"/>
      </w:pPr>
      <w:r>
        <w:rPr>
          <w:rStyle w:val="CharStyle27"/>
        </w:rPr>
        <w:t>Rambu Solo</w:t>
      </w:r>
      <w:r>
        <w:rPr>
          <w:lang w:val="id-ID" w:eastAsia="id-ID" w:bidi="id-ID"/>
          <w:sz w:val="24"/>
          <w:szCs w:val="24"/>
          <w:w w:val="100"/>
          <w:spacing w:val="0"/>
          <w:color w:val="000000"/>
          <w:position w:val="0"/>
        </w:rPr>
        <w:t xml:space="preserve"> ' adalah jalan untuk kembali ke negeri asal.</w:t>
      </w:r>
    </w:p>
    <w:p>
      <w:pPr>
        <w:pStyle w:val="Style16"/>
        <w:widowControl w:val="0"/>
        <w:keepNext w:val="0"/>
        <w:keepLines w:val="0"/>
        <w:shd w:val="clear" w:color="auto" w:fill="auto"/>
        <w:bidi w:val="0"/>
        <w:spacing w:before="0" w:after="0" w:line="568" w:lineRule="exact"/>
        <w:ind w:left="780" w:right="0" w:firstLine="480"/>
      </w:pPr>
      <w:r>
        <w:rPr>
          <w:lang w:val="id-ID" w:eastAsia="id-ID" w:bidi="id-ID"/>
          <w:sz w:val="24"/>
          <w:szCs w:val="24"/>
          <w:w w:val="100"/>
          <w:spacing w:val="0"/>
          <w:color w:val="000000"/>
          <w:position w:val="0"/>
        </w:rPr>
        <w:t xml:space="preserve">Hal itu juga disebutkan oleh A.T. Marampa yang menyatakan bahwa </w:t>
      </w:r>
      <w:r>
        <w:rPr>
          <w:rStyle w:val="CharStyle27"/>
        </w:rPr>
        <w:t xml:space="preserve">"Rambu Solo' </w:t>
      </w:r>
      <w:r>
        <w:rPr>
          <w:rStyle w:val="CharStyle27"/>
          <w:lang w:val="en-US" w:eastAsia="en-US" w:bidi="en-US"/>
        </w:rPr>
        <w:t xml:space="preserve">is </w:t>
      </w:r>
      <w:r>
        <w:rPr>
          <w:rStyle w:val="CharStyle27"/>
        </w:rPr>
        <w:t xml:space="preserve">performen ini </w:t>
      </w:r>
      <w:r>
        <w:rPr>
          <w:rStyle w:val="CharStyle27"/>
          <w:lang w:val="en-US" w:eastAsia="en-US" w:bidi="en-US"/>
        </w:rPr>
        <w:t>the afternoon.it is also called Aluk Rampe Matampu".</w:t>
      </w: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 xml:space="preserve">Di sana dijelaskan bahwa Kebudayaan </w:t>
      </w:r>
      <w:r>
        <w:rPr>
          <w:rStyle w:val="CharStyle27"/>
        </w:rPr>
        <w:t>Rambu Solo'</w:t>
      </w:r>
      <w:r>
        <w:rPr>
          <w:lang w:val="id-ID" w:eastAsia="id-ID" w:bidi="id-ID"/>
          <w:sz w:val="24"/>
          <w:szCs w:val="24"/>
          <w:w w:val="100"/>
          <w:spacing w:val="0"/>
          <w:color w:val="000000"/>
          <w:position w:val="0"/>
        </w:rPr>
        <w:t xml:space="preserve"> juga</w:t>
      </w:r>
    </w:p>
    <w:p>
      <w:pPr>
        <w:pStyle w:val="Style16"/>
        <w:widowControl w:val="0"/>
        <w:keepNext w:val="0"/>
        <w:keepLines w:val="0"/>
        <w:shd w:val="clear" w:color="auto" w:fill="auto"/>
        <w:bidi w:val="0"/>
        <w:spacing w:before="0" w:after="0" w:line="544" w:lineRule="exact"/>
        <w:ind w:left="1260" w:right="0" w:firstLine="0"/>
      </w:pPr>
      <w:r>
        <w:rPr>
          <w:lang w:val="id-ID" w:eastAsia="id-ID" w:bidi="id-ID"/>
          <w:sz w:val="24"/>
          <w:szCs w:val="24"/>
          <w:w w:val="100"/>
          <w:spacing w:val="0"/>
          <w:color w:val="000000"/>
          <w:position w:val="0"/>
        </w:rPr>
        <w:t>dikenal sebagai “</w:t>
      </w:r>
      <w:r>
        <w:rPr>
          <w:rStyle w:val="CharStyle27"/>
        </w:rPr>
        <w:t>Aluk Rarnpe Matampu”</w:t>
      </w:r>
      <w:r>
        <w:rPr>
          <w:lang w:val="id-ID" w:eastAsia="id-ID" w:bidi="id-ID"/>
          <w:sz w:val="24"/>
          <w:szCs w:val="24"/>
          <w:w w:val="100"/>
          <w:spacing w:val="0"/>
          <w:color w:val="000000"/>
          <w:position w:val="0"/>
        </w:rPr>
        <w:t xml:space="preserve"> yang dilaksanakan pada waktu matahari akan terbenam (sore hari) bukan pada waktu pagi hari.</w:t>
      </w:r>
    </w:p>
    <w:p>
      <w:pPr>
        <w:pStyle w:val="Style16"/>
        <w:widowControl w:val="0"/>
        <w:keepNext w:val="0"/>
        <w:keepLines w:val="0"/>
        <w:shd w:val="clear" w:color="auto" w:fill="auto"/>
        <w:bidi w:val="0"/>
        <w:spacing w:before="0" w:after="0" w:line="544" w:lineRule="exact"/>
        <w:ind w:left="1260" w:right="0" w:firstLine="460"/>
      </w:pPr>
      <w:r>
        <w:rPr>
          <w:lang w:val="id-ID" w:eastAsia="id-ID" w:bidi="id-ID"/>
          <w:sz w:val="24"/>
          <w:szCs w:val="24"/>
          <w:w w:val="100"/>
          <w:spacing w:val="0"/>
          <w:color w:val="000000"/>
          <w:position w:val="0"/>
        </w:rPr>
        <w:t xml:space="preserve">Dalam kebudayaan masyarakat Toraja dikenal empat macam tingkat atau strata sosial: (1) </w:t>
      </w:r>
      <w:r>
        <w:rPr>
          <w:rStyle w:val="CharStyle27"/>
        </w:rPr>
        <w:t>tana’ bulaan</w:t>
      </w:r>
      <w:r>
        <w:rPr>
          <w:lang w:val="id-ID" w:eastAsia="id-ID" w:bidi="id-ID"/>
          <w:sz w:val="24"/>
          <w:szCs w:val="24"/>
          <w:w w:val="100"/>
          <w:spacing w:val="0"/>
          <w:color w:val="000000"/>
          <w:position w:val="0"/>
        </w:rPr>
        <w:t xml:space="preserve"> atau golongan bangsawan, (2) </w:t>
      </w:r>
      <w:r>
        <w:rPr>
          <w:rStyle w:val="CharStyle27"/>
        </w:rPr>
        <w:t>tana’ bassi</w:t>
      </w:r>
      <w:r>
        <w:rPr>
          <w:lang w:val="id-ID" w:eastAsia="id-ID" w:bidi="id-ID"/>
          <w:sz w:val="24"/>
          <w:szCs w:val="24"/>
          <w:w w:val="100"/>
          <w:spacing w:val="0"/>
          <w:color w:val="000000"/>
          <w:position w:val="0"/>
        </w:rPr>
        <w:t xml:space="preserve"> atau golongan bangsawan menengah, (3) </w:t>
      </w:r>
      <w:r>
        <w:rPr>
          <w:rStyle w:val="CharStyle27"/>
        </w:rPr>
        <w:t>tana’ karumkan</w:t>
      </w:r>
      <w:r>
        <w:rPr>
          <w:lang w:val="id-ID" w:eastAsia="id-ID" w:bidi="id-ID"/>
          <w:sz w:val="24"/>
          <w:szCs w:val="24"/>
          <w:w w:val="100"/>
          <w:spacing w:val="0"/>
          <w:color w:val="000000"/>
          <w:position w:val="0"/>
        </w:rPr>
        <w:t xml:space="preserve"> atau rakyat biasa/ rakyat merdeka, dan (4) </w:t>
      </w:r>
      <w:r>
        <w:rPr>
          <w:rStyle w:val="CharStyle27"/>
        </w:rPr>
        <w:t>tana' kua-kaa</w:t>
      </w:r>
      <w:r>
        <w:rPr>
          <w:lang w:val="id-ID" w:eastAsia="id-ID" w:bidi="id-ID"/>
          <w:sz w:val="24"/>
          <w:szCs w:val="24"/>
          <w:w w:val="100"/>
          <w:spacing w:val="0"/>
          <w:color w:val="000000"/>
          <w:position w:val="0"/>
        </w:rPr>
        <w:t xml:space="preserve"> atau golongan hamba. Kelompok sosial itumerupakan tatanan yang mengatur perilaku para anggota kelompoknya, termasuk </w:t>
      </w:r>
      <w:r>
        <w:rPr>
          <w:lang w:val="en-US" w:eastAsia="en-US" w:bidi="en-US"/>
          <w:sz w:val="24"/>
          <w:szCs w:val="24"/>
          <w:w w:val="100"/>
          <w:spacing w:val="0"/>
          <w:color w:val="000000"/>
          <w:position w:val="0"/>
        </w:rPr>
        <w:t xml:space="preserve">member </w:t>
      </w:r>
      <w:r>
        <w:rPr>
          <w:lang w:val="id-ID" w:eastAsia="id-ID" w:bidi="id-ID"/>
          <w:sz w:val="24"/>
          <w:szCs w:val="24"/>
          <w:w w:val="100"/>
          <w:spacing w:val="0"/>
          <w:color w:val="000000"/>
          <w:position w:val="0"/>
        </w:rPr>
        <w:t xml:space="preserve">ciri-ciri yang khas dalam melaksanakan upacara </w:t>
      </w:r>
      <w:r>
        <w:rPr>
          <w:rStyle w:val="CharStyle27"/>
        </w:rPr>
        <w:t>Rambu Solo’.</w:t>
      </w:r>
      <w:r>
        <w:rPr>
          <w:lang w:val="id-ID" w:eastAsia="id-ID" w:bidi="id-ID"/>
          <w:sz w:val="24"/>
          <w:szCs w:val="24"/>
          <w:w w:val="100"/>
          <w:spacing w:val="0"/>
          <w:color w:val="000000"/>
          <w:position w:val="0"/>
        </w:rPr>
        <w:t xml:space="preserve"> Bentuk upacara kedukaan yang dilaksanakan di Tana Toraja disesuaikan dengan kedudukan sosial masyarakatnya. Sehingga, upacara </w:t>
      </w:r>
      <w:r>
        <w:rPr>
          <w:rStyle w:val="CharStyle27"/>
        </w:rPr>
        <w:t>Rambu Solo’</w:t>
      </w:r>
      <w:r>
        <w:rPr>
          <w:lang w:val="id-ID" w:eastAsia="id-ID" w:bidi="id-ID"/>
          <w:sz w:val="24"/>
          <w:szCs w:val="24"/>
          <w:w w:val="100"/>
          <w:spacing w:val="0"/>
          <w:color w:val="000000"/>
          <w:position w:val="0"/>
        </w:rPr>
        <w:t xml:space="preserve"> di Tana Toraja dibagi kedalani empat tingkatan dan setiap tingkatannya memiliki beberapa bentuk. Hal itu dijelaskan oleh L.T. Tangdilintin sebagai berikut:</w:t>
      </w:r>
      <w:r>
        <w:rPr>
          <w:lang w:val="id-ID" w:eastAsia="id-ID" w:bidi="id-ID"/>
          <w:vertAlign w:val="superscript"/>
          <w:sz w:val="24"/>
          <w:szCs w:val="24"/>
          <w:w w:val="100"/>
          <w:spacing w:val="0"/>
          <w:color w:val="000000"/>
          <w:position w:val="0"/>
        </w:rPr>
        <w:footnoteReference w:id="14"/>
      </w:r>
    </w:p>
    <w:p>
      <w:pPr>
        <w:pStyle w:val="Style16"/>
        <w:numPr>
          <w:ilvl w:val="0"/>
          <w:numId w:val="5"/>
        </w:numPr>
        <w:tabs>
          <w:tab w:leader="none" w:pos="2484" w:val="left"/>
        </w:tabs>
        <w:widowControl w:val="0"/>
        <w:keepNext w:val="0"/>
        <w:keepLines w:val="0"/>
        <w:shd w:val="clear" w:color="auto" w:fill="auto"/>
        <w:bidi w:val="0"/>
        <w:spacing w:before="0" w:after="0" w:line="544" w:lineRule="exact"/>
        <w:ind w:left="2480" w:right="0"/>
      </w:pPr>
      <w:r>
        <w:rPr>
          <w:lang w:val="id-ID" w:eastAsia="id-ID" w:bidi="id-ID"/>
          <w:sz w:val="24"/>
          <w:szCs w:val="24"/>
          <w:w w:val="100"/>
          <w:spacing w:val="0"/>
          <w:color w:val="000000"/>
          <w:position w:val="0"/>
        </w:rPr>
        <w:t xml:space="preserve">Upacara </w:t>
      </w:r>
      <w:r>
        <w:rPr>
          <w:rStyle w:val="CharStyle27"/>
        </w:rPr>
        <w:t>Disilli’,</w:t>
      </w:r>
      <w:r>
        <w:rPr>
          <w:lang w:val="id-ID" w:eastAsia="id-ID" w:bidi="id-ID"/>
          <w:sz w:val="24"/>
          <w:szCs w:val="24"/>
          <w:w w:val="100"/>
          <w:spacing w:val="0"/>
          <w:color w:val="000000"/>
          <w:position w:val="0"/>
        </w:rPr>
        <w:t xml:space="preserve"> yaitu upacara penguburan yang paling sederhana, ini berlaku bagi orang miskin yang mana dahulu mereka hanya membekali mayat dengan telut ayam saja, tetapi saat ini mereka telah menguburkan keluarga mereka dengan memotong seekor babi.</w:t>
      </w:r>
    </w:p>
    <w:p>
      <w:pPr>
        <w:pStyle w:val="Style16"/>
        <w:numPr>
          <w:ilvl w:val="0"/>
          <w:numId w:val="5"/>
        </w:numPr>
        <w:tabs>
          <w:tab w:leader="none" w:pos="2484" w:val="left"/>
        </w:tabs>
        <w:widowControl w:val="0"/>
        <w:keepNext w:val="0"/>
        <w:keepLines w:val="0"/>
        <w:shd w:val="clear" w:color="auto" w:fill="auto"/>
        <w:bidi w:val="0"/>
        <w:spacing w:before="0" w:after="0" w:line="544" w:lineRule="exact"/>
        <w:ind w:left="2480" w:right="0"/>
      </w:pPr>
      <w:r>
        <w:rPr>
          <w:lang w:val="id-ID" w:eastAsia="id-ID" w:bidi="id-ID"/>
          <w:sz w:val="24"/>
          <w:szCs w:val="24"/>
          <w:w w:val="100"/>
          <w:spacing w:val="0"/>
          <w:color w:val="000000"/>
          <w:position w:val="0"/>
        </w:rPr>
        <w:t xml:space="preserve">Upacara </w:t>
      </w:r>
      <w:r>
        <w:rPr>
          <w:rStyle w:val="CharStyle27"/>
        </w:rPr>
        <w:t>Dipasangbongi,</w:t>
      </w:r>
      <w:r>
        <w:rPr>
          <w:lang w:val="id-ID" w:eastAsia="id-ID" w:bidi="id-ID"/>
          <w:sz w:val="24"/>
          <w:szCs w:val="24"/>
          <w:w w:val="100"/>
          <w:spacing w:val="0"/>
          <w:color w:val="000000"/>
          <w:position w:val="0"/>
        </w:rPr>
        <w:t xml:space="preserve"> yaitu upacara penguburan orang yang telah meninggal hanya satu malam acaranya dilakukan dirumah dan hanya seekor kerbau yang dipotong dan beberapa</w:t>
      </w:r>
      <w:r>
        <w:br w:type="page"/>
      </w:r>
    </w:p>
    <w:p>
      <w:pPr>
        <w:pStyle w:val="Style30"/>
        <w:widowControl w:val="0"/>
        <w:keepNext w:val="0"/>
        <w:keepLines w:val="0"/>
        <w:shd w:val="clear" w:color="auto" w:fill="auto"/>
        <w:bidi w:val="0"/>
        <w:jc w:val="left"/>
        <w:spacing w:before="0" w:after="0"/>
        <w:ind w:left="1820" w:right="0" w:firstLine="0"/>
      </w:pPr>
      <w:r>
        <w:pict>
          <v:shape id="_x0000_s1027" type="#_x0000_t202" style="position:absolute;margin-left:-12.4pt;margin-top:675.8pt;width:50.85pt;height:29.35pt;z-index:-125829376;mso-wrap-distance-left:5.pt;mso-wrap-distance-right:5.pt;mso-wrap-distance-bottom:18.35pt;mso-position-horizontal-relative:margin;mso-position-vertical-relative:margin" filled="f" stroked="f">
            <v:textbox style="mso-fit-shape-to-text:t" inset="0,0,0,0">
              <w:txbxContent>
                <w:p>
                  <w:pPr>
                    <w:pStyle w:val="Style14"/>
                    <w:widowControl w:val="0"/>
                    <w:keepNext w:val="0"/>
                    <w:keepLines w:val="0"/>
                    <w:shd w:val="clear" w:color="auto" w:fill="auto"/>
                    <w:bidi w:val="0"/>
                    <w:spacing w:before="0" w:after="118" w:line="150" w:lineRule="exact"/>
                    <w:ind w:left="0" w:right="0" w:firstLine="0"/>
                  </w:pPr>
                  <w:r>
                    <w:rPr>
                      <w:w w:val="100"/>
                      <w:color w:val="000000"/>
                      <w:position w:val="0"/>
                    </w:rPr>
                    <w:t>19</w:t>
                  </w:r>
                </w:p>
                <w:p>
                  <w:pPr>
                    <w:pStyle w:val="Style16"/>
                    <w:widowControl w:val="0"/>
                    <w:keepNext w:val="0"/>
                    <w:keepLines w:val="0"/>
                    <w:shd w:val="clear" w:color="auto" w:fill="auto"/>
                    <w:bidi w:val="0"/>
                    <w:jc w:val="right"/>
                    <w:spacing w:before="0" w:after="0" w:line="240" w:lineRule="exact"/>
                    <w:ind w:left="0" w:right="0" w:firstLine="0"/>
                  </w:pPr>
                  <w:r>
                    <w:rPr>
                      <w:rStyle w:val="CharStyle17"/>
                    </w:rPr>
                    <w:t>hlm.26-34</w:t>
                  </w:r>
                </w:p>
              </w:txbxContent>
            </v:textbox>
            <w10:wrap type="square" side="right" anchorx="margin" anchory="margin"/>
          </v:shape>
        </w:pict>
      </w:r>
      <w:r>
        <w:rPr>
          <w:lang w:val="id-ID" w:eastAsia="id-ID" w:bidi="id-ID"/>
          <w:sz w:val="24"/>
          <w:szCs w:val="24"/>
          <w:w w:val="100"/>
          <w:spacing w:val="0"/>
          <w:color w:val="000000"/>
          <w:position w:val="0"/>
        </w:rPr>
        <w:t xml:space="preserve">rendah </w:t>
      </w:r>
      <w:r>
        <w:rPr>
          <w:lang w:val="en-US" w:eastAsia="en-US" w:bidi="en-US"/>
          <w:sz w:val="24"/>
          <w:szCs w:val="24"/>
          <w:w w:val="100"/>
          <w:spacing w:val="0"/>
          <w:color w:val="000000"/>
          <w:position w:val="0"/>
        </w:rPr>
        <w:t xml:space="preserve">dan </w:t>
      </w:r>
      <w:r>
        <w:rPr>
          <w:lang w:val="id-ID" w:eastAsia="id-ID" w:bidi="id-ID"/>
          <w:sz w:val="24"/>
          <w:szCs w:val="24"/>
          <w:w w:val="100"/>
          <w:spacing w:val="0"/>
          <w:color w:val="000000"/>
          <w:position w:val="0"/>
        </w:rPr>
        <w:t xml:space="preserve">menengah </w:t>
      </w:r>
      <w:r>
        <w:rPr>
          <w:lang w:val="en-US" w:eastAsia="en-US" w:bidi="en-US"/>
          <w:sz w:val="24"/>
          <w:szCs w:val="24"/>
          <w:w w:val="100"/>
          <w:spacing w:val="0"/>
          <w:color w:val="000000"/>
          <w:position w:val="0"/>
        </w:rPr>
        <w:t xml:space="preserve">yang </w:t>
      </w:r>
      <w:r>
        <w:rPr>
          <w:lang w:val="id-ID" w:eastAsia="id-ID" w:bidi="id-ID"/>
          <w:sz w:val="24"/>
          <w:szCs w:val="24"/>
          <w:w w:val="100"/>
          <w:spacing w:val="0"/>
          <w:color w:val="000000"/>
          <w:position w:val="0"/>
        </w:rPr>
        <w:t>kurang mampu ekonominya.</w:t>
      </w:r>
    </w:p>
    <w:p>
      <w:pPr>
        <w:pStyle w:val="Style30"/>
        <w:numPr>
          <w:ilvl w:val="0"/>
          <w:numId w:val="5"/>
        </w:numPr>
        <w:tabs>
          <w:tab w:leader="none" w:pos="1852" w:val="left"/>
        </w:tabs>
        <w:widowControl w:val="0"/>
        <w:keepNext w:val="0"/>
        <w:keepLines w:val="0"/>
        <w:shd w:val="clear" w:color="auto" w:fill="auto"/>
        <w:bidi w:val="0"/>
        <w:jc w:val="both"/>
        <w:spacing w:before="0" w:after="0"/>
        <w:ind w:left="1820" w:right="0"/>
      </w:pPr>
      <w:r>
        <w:rPr>
          <w:lang w:val="id-ID" w:eastAsia="id-ID" w:bidi="id-ID"/>
          <w:sz w:val="24"/>
          <w:szCs w:val="24"/>
          <w:w w:val="100"/>
          <w:spacing w:val="0"/>
          <w:color w:val="000000"/>
          <w:position w:val="0"/>
        </w:rPr>
        <w:t xml:space="preserve">Upacara </w:t>
      </w:r>
      <w:r>
        <w:rPr>
          <w:rStyle w:val="CharStyle32"/>
          <w:b/>
          <w:bCs/>
        </w:rPr>
        <w:t>Dipatallung bongi</w:t>
      </w:r>
      <w:r>
        <w:rPr>
          <w:lang w:val="id-ID" w:eastAsia="id-ID" w:bidi="id-ID"/>
          <w:sz w:val="24"/>
          <w:szCs w:val="24"/>
          <w:w w:val="100"/>
          <w:spacing w:val="0"/>
          <w:color w:val="000000"/>
          <w:position w:val="0"/>
        </w:rPr>
        <w:t>, yaitu upacara penguburan yang berlangsung selama tiga malam berturut-turut Dalam upacara ini, kerbau yang disembelih sekurang-kurangnya 3 ekor dan babi 16 ekor.</w:t>
      </w:r>
    </w:p>
    <w:p>
      <w:pPr>
        <w:pStyle w:val="Style30"/>
        <w:numPr>
          <w:ilvl w:val="0"/>
          <w:numId w:val="5"/>
        </w:numPr>
        <w:tabs>
          <w:tab w:leader="none" w:pos="1857" w:val="left"/>
        </w:tabs>
        <w:widowControl w:val="0"/>
        <w:keepNext w:val="0"/>
        <w:keepLines w:val="0"/>
        <w:shd w:val="clear" w:color="auto" w:fill="auto"/>
        <w:bidi w:val="0"/>
        <w:jc w:val="both"/>
        <w:spacing w:before="0" w:after="0" w:line="630" w:lineRule="exact"/>
        <w:ind w:left="1820" w:right="0"/>
      </w:pPr>
      <w:r>
        <w:rPr>
          <w:lang w:val="id-ID" w:eastAsia="id-ID" w:bidi="id-ID"/>
          <w:sz w:val="24"/>
          <w:szCs w:val="24"/>
          <w:w w:val="100"/>
          <w:spacing w:val="0"/>
          <w:color w:val="000000"/>
          <w:position w:val="0"/>
        </w:rPr>
        <w:t xml:space="preserve">Upacara </w:t>
      </w:r>
      <w:r>
        <w:rPr>
          <w:rStyle w:val="CharStyle32"/>
          <w:b/>
          <w:bCs/>
        </w:rPr>
        <w:t>Dipalimcmg bongi</w:t>
      </w:r>
      <w:r>
        <w:rPr>
          <w:lang w:val="id-ID" w:eastAsia="id-ID" w:bidi="id-ID"/>
          <w:sz w:val="24"/>
          <w:szCs w:val="24"/>
          <w:w w:val="100"/>
          <w:spacing w:val="0"/>
          <w:color w:val="000000"/>
          <w:position w:val="0"/>
        </w:rPr>
        <w:t>, yaitu upacara pemakaman tingkat menengah yang berlangsung selama lima malam dan kerbau yang disembelih sekurang-kurangnya lima ekor sedangkan babi sekurang-kurangnya 18 ekor.</w:t>
      </w:r>
    </w:p>
    <w:p>
      <w:pPr>
        <w:pStyle w:val="Style30"/>
        <w:numPr>
          <w:ilvl w:val="0"/>
          <w:numId w:val="5"/>
        </w:numPr>
        <w:tabs>
          <w:tab w:leader="none" w:pos="1857" w:val="left"/>
        </w:tabs>
        <w:widowControl w:val="0"/>
        <w:keepNext w:val="0"/>
        <w:keepLines w:val="0"/>
        <w:shd w:val="clear" w:color="auto" w:fill="auto"/>
        <w:bidi w:val="0"/>
        <w:jc w:val="both"/>
        <w:spacing w:before="0" w:after="476" w:line="630" w:lineRule="exact"/>
        <w:ind w:left="1820" w:right="0"/>
      </w:pPr>
      <w:r>
        <w:rPr>
          <w:lang w:val="id-ID" w:eastAsia="id-ID" w:bidi="id-ID"/>
          <w:sz w:val="24"/>
          <w:szCs w:val="24"/>
          <w:w w:val="100"/>
          <w:spacing w:val="0"/>
          <w:color w:val="000000"/>
          <w:position w:val="0"/>
        </w:rPr>
        <w:t xml:space="preserve">Upacara </w:t>
      </w:r>
      <w:r>
        <w:rPr>
          <w:rStyle w:val="CharStyle32"/>
          <w:b/>
          <w:bCs/>
        </w:rPr>
        <w:t>Dipapitimg bongi,</w:t>
      </w:r>
      <w:r>
        <w:rPr>
          <w:lang w:val="id-ID" w:eastAsia="id-ID" w:bidi="id-ID"/>
          <w:sz w:val="24"/>
          <w:szCs w:val="24"/>
          <w:w w:val="100"/>
          <w:spacing w:val="0"/>
          <w:color w:val="000000"/>
          <w:position w:val="0"/>
        </w:rPr>
        <w:t xml:space="preserve"> yaitu upacara pemakaman yang berlangsung selama tujuh hari tujuh malam dan kerbau yang disembelih sekurang-kurangnya 7 ekor, sedengkan babi tidak dibatasi jumlahnya.</w:t>
      </w:r>
      <w:r>
        <w:rPr>
          <w:lang w:val="id-ID" w:eastAsia="id-ID" w:bidi="id-ID"/>
          <w:vertAlign w:val="superscript"/>
          <w:sz w:val="24"/>
          <w:szCs w:val="24"/>
          <w:w w:val="100"/>
          <w:spacing w:val="0"/>
          <w:color w:val="000000"/>
          <w:position w:val="0"/>
        </w:rPr>
        <w:footnoteReference w:id="15"/>
      </w:r>
    </w:p>
    <w:p>
      <w:pPr>
        <w:pStyle w:val="Style30"/>
        <w:widowControl w:val="0"/>
        <w:keepNext w:val="0"/>
        <w:keepLines w:val="0"/>
        <w:shd w:val="clear" w:color="auto" w:fill="auto"/>
        <w:bidi w:val="0"/>
        <w:jc w:val="left"/>
        <w:spacing w:before="0" w:after="333" w:line="260" w:lineRule="exact"/>
        <w:ind w:left="1820" w:right="0" w:firstLine="0"/>
      </w:pPr>
      <w:r>
        <w:rPr>
          <w:lang w:val="id-ID" w:eastAsia="id-ID" w:bidi="id-ID"/>
          <w:sz w:val="24"/>
          <w:szCs w:val="24"/>
          <w:w w:val="100"/>
          <w:spacing w:val="0"/>
          <w:color w:val="000000"/>
          <w:position w:val="0"/>
        </w:rPr>
        <w:t xml:space="preserve">Dalam upacara </w:t>
      </w:r>
      <w:r>
        <w:rPr>
          <w:rStyle w:val="CharStyle32"/>
          <w:b/>
          <w:bCs/>
        </w:rPr>
        <w:t>rambu solo ’</w:t>
      </w:r>
      <w:r>
        <w:rPr>
          <w:lang w:val="id-ID" w:eastAsia="id-ID" w:bidi="id-ID"/>
          <w:sz w:val="24"/>
          <w:szCs w:val="24"/>
          <w:w w:val="100"/>
          <w:spacing w:val="0"/>
          <w:color w:val="000000"/>
          <w:position w:val="0"/>
        </w:rPr>
        <w:t xml:space="preserve"> juga dilakukan berbagai tarian</w:t>
      </w:r>
    </w:p>
    <w:p>
      <w:pPr>
        <w:pStyle w:val="Style30"/>
        <w:widowControl w:val="0"/>
        <w:keepNext w:val="0"/>
        <w:keepLines w:val="0"/>
        <w:shd w:val="clear" w:color="auto" w:fill="auto"/>
        <w:bidi w:val="0"/>
        <w:jc w:val="both"/>
        <w:spacing w:before="0" w:after="245" w:line="240" w:lineRule="exact"/>
        <w:ind w:left="1820" w:right="0"/>
      </w:pPr>
      <w:r>
        <w:rPr>
          <w:lang w:val="id-ID" w:eastAsia="id-ID" w:bidi="id-ID"/>
          <w:sz w:val="24"/>
          <w:szCs w:val="24"/>
          <w:w w:val="100"/>
          <w:spacing w:val="0"/>
          <w:color w:val="000000"/>
          <w:position w:val="0"/>
        </w:rPr>
        <w:t>untuk menghibur keluarga yang menghadapi dukacitadiantaranya:</w:t>
      </w:r>
    </w:p>
    <w:p>
      <w:pPr>
        <w:pStyle w:val="Style30"/>
        <w:numPr>
          <w:ilvl w:val="0"/>
          <w:numId w:val="7"/>
        </w:numPr>
        <w:tabs>
          <w:tab w:leader="none" w:pos="1851" w:val="left"/>
        </w:tabs>
        <w:widowControl w:val="0"/>
        <w:keepNext w:val="0"/>
        <w:keepLines w:val="0"/>
        <w:shd w:val="clear" w:color="auto" w:fill="auto"/>
        <w:bidi w:val="0"/>
        <w:jc w:val="both"/>
        <w:spacing w:before="0" w:after="0" w:line="635" w:lineRule="exact"/>
        <w:ind w:left="1820" w:right="0"/>
      </w:pPr>
      <w:r>
        <w:rPr>
          <w:lang w:val="id-ID" w:eastAsia="id-ID" w:bidi="id-ID"/>
          <w:sz w:val="24"/>
          <w:szCs w:val="24"/>
          <w:w w:val="100"/>
          <w:spacing w:val="0"/>
          <w:color w:val="000000"/>
          <w:position w:val="0"/>
        </w:rPr>
        <w:t>Badong,</w:t>
      </w:r>
    </w:p>
    <w:p>
      <w:pPr>
        <w:pStyle w:val="Style30"/>
        <w:numPr>
          <w:ilvl w:val="0"/>
          <w:numId w:val="7"/>
        </w:numPr>
        <w:tabs>
          <w:tab w:leader="none" w:pos="1851" w:val="left"/>
        </w:tabs>
        <w:widowControl w:val="0"/>
        <w:keepNext w:val="0"/>
        <w:keepLines w:val="0"/>
        <w:shd w:val="clear" w:color="auto" w:fill="auto"/>
        <w:bidi w:val="0"/>
        <w:jc w:val="both"/>
        <w:spacing w:before="0" w:after="0" w:line="635" w:lineRule="exact"/>
        <w:ind w:left="1820" w:right="0"/>
      </w:pPr>
      <w:r>
        <w:rPr>
          <w:lang w:val="en-US" w:eastAsia="en-US" w:bidi="en-US"/>
          <w:sz w:val="24"/>
          <w:szCs w:val="24"/>
          <w:w w:val="100"/>
          <w:spacing w:val="0"/>
          <w:color w:val="000000"/>
          <w:position w:val="0"/>
        </w:rPr>
        <w:t>Bating,</w:t>
      </w:r>
    </w:p>
    <w:p>
      <w:pPr>
        <w:pStyle w:val="Style30"/>
        <w:numPr>
          <w:ilvl w:val="0"/>
          <w:numId w:val="7"/>
        </w:numPr>
        <w:tabs>
          <w:tab w:leader="none" w:pos="1851" w:val="left"/>
        </w:tabs>
        <w:widowControl w:val="0"/>
        <w:keepNext w:val="0"/>
        <w:keepLines w:val="0"/>
        <w:shd w:val="clear" w:color="auto" w:fill="auto"/>
        <w:bidi w:val="0"/>
        <w:jc w:val="both"/>
        <w:spacing w:before="0" w:after="0" w:line="635" w:lineRule="exact"/>
        <w:ind w:left="1820" w:right="0"/>
      </w:pPr>
      <w:r>
        <w:rPr>
          <w:lang w:val="id-ID" w:eastAsia="id-ID" w:bidi="id-ID"/>
          <w:sz w:val="24"/>
          <w:szCs w:val="24"/>
          <w:w w:val="100"/>
          <w:spacing w:val="0"/>
          <w:color w:val="000000"/>
          <w:position w:val="0"/>
        </w:rPr>
        <w:t>Singgi, dan</w:t>
      </w:r>
    </w:p>
    <w:p>
      <w:pPr>
        <w:pStyle w:val="Style30"/>
        <w:numPr>
          <w:ilvl w:val="0"/>
          <w:numId w:val="7"/>
        </w:numPr>
        <w:tabs>
          <w:tab w:leader="none" w:pos="1851" w:val="left"/>
        </w:tabs>
        <w:widowControl w:val="0"/>
        <w:keepNext w:val="0"/>
        <w:keepLines w:val="0"/>
        <w:shd w:val="clear" w:color="auto" w:fill="auto"/>
        <w:bidi w:val="0"/>
        <w:jc w:val="both"/>
        <w:spacing w:before="0" w:after="0" w:line="635" w:lineRule="exact"/>
        <w:ind w:left="1820" w:right="0"/>
      </w:pPr>
      <w:r>
        <w:rPr>
          <w:lang w:val="id-ID" w:eastAsia="id-ID" w:bidi="id-ID"/>
          <w:sz w:val="24"/>
          <w:szCs w:val="24"/>
          <w:w w:val="100"/>
          <w:spacing w:val="0"/>
          <w:color w:val="000000"/>
          <w:position w:val="0"/>
        </w:rPr>
        <w:t>Dondi’</w:t>
      </w:r>
      <w:r>
        <w:br w:type="page"/>
      </w:r>
    </w:p>
    <w:p>
      <w:pPr>
        <w:pStyle w:val="Style16"/>
        <w:numPr>
          <w:ilvl w:val="0"/>
          <w:numId w:val="1"/>
        </w:numPr>
        <w:tabs>
          <w:tab w:leader="none" w:pos="831" w:val="left"/>
        </w:tabs>
        <w:widowControl w:val="0"/>
        <w:keepNext w:val="0"/>
        <w:keepLines w:val="0"/>
        <w:shd w:val="clear" w:color="auto" w:fill="auto"/>
        <w:bidi w:val="0"/>
        <w:spacing w:before="0" w:after="0" w:line="543" w:lineRule="exact"/>
        <w:ind w:left="460" w:right="0" w:firstLine="0"/>
      </w:pPr>
      <w:r>
        <w:rPr>
          <w:lang w:val="id-ID" w:eastAsia="id-ID" w:bidi="id-ID"/>
          <w:sz w:val="24"/>
          <w:szCs w:val="24"/>
          <w:w w:val="100"/>
          <w:spacing w:val="0"/>
          <w:color w:val="000000"/>
          <w:position w:val="0"/>
        </w:rPr>
        <w:t>Ma’ Dondi’</w:t>
      </w:r>
    </w:p>
    <w:p>
      <w:pPr>
        <w:pStyle w:val="Style16"/>
        <w:numPr>
          <w:ilvl w:val="0"/>
          <w:numId w:val="9"/>
        </w:numPr>
        <w:tabs>
          <w:tab w:leader="none" w:pos="1235" w:val="left"/>
        </w:tabs>
        <w:widowControl w:val="0"/>
        <w:keepNext w:val="0"/>
        <w:keepLines w:val="0"/>
        <w:shd w:val="clear" w:color="auto" w:fill="auto"/>
        <w:bidi w:val="0"/>
        <w:spacing w:before="0" w:after="0" w:line="543" w:lineRule="exact"/>
        <w:ind w:left="860" w:right="0" w:firstLine="0"/>
      </w:pPr>
      <w:r>
        <w:rPr>
          <w:lang w:val="id-ID" w:eastAsia="id-ID" w:bidi="id-ID"/>
          <w:sz w:val="24"/>
          <w:szCs w:val="24"/>
          <w:w w:val="100"/>
          <w:spacing w:val="0"/>
          <w:color w:val="000000"/>
          <w:position w:val="0"/>
        </w:rPr>
        <w:t>Pengertian Ma’ Dondi’</w:t>
      </w:r>
    </w:p>
    <w:p>
      <w:pPr>
        <w:pStyle w:val="Style16"/>
        <w:widowControl w:val="0"/>
        <w:keepNext w:val="0"/>
        <w:keepLines w:val="0"/>
        <w:shd w:val="clear" w:color="auto" w:fill="auto"/>
        <w:bidi w:val="0"/>
        <w:spacing w:before="0" w:after="0" w:line="543" w:lineRule="exact"/>
        <w:ind w:left="1240" w:right="480" w:firstLine="360"/>
      </w:pPr>
      <w:r>
        <w:rPr>
          <w:lang w:val="id-ID" w:eastAsia="id-ID" w:bidi="id-ID"/>
          <w:sz w:val="24"/>
          <w:szCs w:val="24"/>
          <w:w w:val="100"/>
          <w:spacing w:val="0"/>
          <w:color w:val="000000"/>
          <w:position w:val="0"/>
        </w:rPr>
        <w:t xml:space="preserve">Dalam Kamus Bahasa Toraja, Dondi adalah “pantun yang biasa digunakan dalam pesta orang mati; </w:t>
      </w:r>
      <w:r>
        <w:rPr>
          <w:rStyle w:val="CharStyle27"/>
        </w:rPr>
        <w:t>ma’ dondi</w:t>
      </w:r>
      <w:r>
        <w:rPr>
          <w:lang w:val="id-ID" w:eastAsia="id-ID" w:bidi="id-ID"/>
          <w:sz w:val="24"/>
          <w:szCs w:val="24"/>
          <w:w w:val="100"/>
          <w:spacing w:val="0"/>
          <w:color w:val="000000"/>
          <w:position w:val="0"/>
        </w:rPr>
        <w:t xml:space="preserve">melagukan pantun itu; </w:t>
      </w:r>
      <w:r>
        <w:rPr>
          <w:rStyle w:val="CharStyle27"/>
        </w:rPr>
        <w:t>.s r dondi</w:t>
      </w:r>
      <w:r>
        <w:rPr>
          <w:lang w:val="id-ID" w:eastAsia="id-ID" w:bidi="id-ID"/>
          <w:sz w:val="24"/>
          <w:szCs w:val="24"/>
          <w:w w:val="100"/>
          <w:spacing w:val="0"/>
          <w:color w:val="000000"/>
          <w:position w:val="0"/>
        </w:rPr>
        <w:t xml:space="preserve"> berpantun sambil berlagu bersambut-sambutan.”</w:t>
      </w:r>
      <w:r>
        <w:rPr>
          <w:lang w:val="id-ID" w:eastAsia="id-ID" w:bidi="id-ID"/>
          <w:vertAlign w:val="superscript"/>
          <w:sz w:val="24"/>
          <w:szCs w:val="24"/>
          <w:w w:val="100"/>
          <w:spacing w:val="0"/>
          <w:color w:val="000000"/>
          <w:position w:val="0"/>
        </w:rPr>
        <w:footnoteReference w:id="16"/>
      </w:r>
    </w:p>
    <w:p>
      <w:pPr>
        <w:pStyle w:val="Style16"/>
        <w:widowControl w:val="0"/>
        <w:keepNext w:val="0"/>
        <w:keepLines w:val="0"/>
        <w:shd w:val="clear" w:color="auto" w:fill="auto"/>
        <w:bidi w:val="0"/>
        <w:spacing w:before="0" w:after="0" w:line="543" w:lineRule="exact"/>
        <w:ind w:left="1240" w:right="480" w:firstLine="360"/>
      </w:pPr>
      <w:r>
        <w:rPr>
          <w:rStyle w:val="CharStyle27"/>
        </w:rPr>
        <w:t>Ma' dondi’</w:t>
      </w:r>
      <w:r>
        <w:rPr>
          <w:lang w:val="id-ID" w:eastAsia="id-ID" w:bidi="id-ID"/>
          <w:sz w:val="24"/>
          <w:szCs w:val="24"/>
          <w:w w:val="100"/>
          <w:spacing w:val="0"/>
          <w:color w:val="000000"/>
          <w:position w:val="0"/>
        </w:rPr>
        <w:t xml:space="preserve"> berasal dari daerah Rindingallo, Baruppu’ dan sesean. </w:t>
      </w:r>
      <w:r>
        <w:rPr>
          <w:rStyle w:val="CharStyle27"/>
        </w:rPr>
        <w:t>Dondi'</w:t>
      </w:r>
      <w:r>
        <w:rPr>
          <w:lang w:val="id-ID" w:eastAsia="id-ID" w:bidi="id-ID"/>
          <w:sz w:val="24"/>
          <w:szCs w:val="24"/>
          <w:w w:val="100"/>
          <w:spacing w:val="0"/>
          <w:color w:val="000000"/>
          <w:position w:val="0"/>
        </w:rPr>
        <w:t xml:space="preserve"> berisi syair dalam bahasa toraja yang bersifat menghibur yang memiliki beberapa bentuk seperti pantun, sindir menyindir, saling menasihati dan saling menghibur. Syair yang di lansungkan tidak memakai kata-kata yang paten, karena setiap kata-kata muncul sendiri dari setiap pelakon pantun </w:t>
      </w:r>
      <w:r>
        <w:rPr>
          <w:rStyle w:val="CharStyle27"/>
        </w:rPr>
        <w:t>(Dondi')</w:t>
      </w:r>
      <w:r>
        <w:rPr>
          <w:rStyle w:val="CharStyle27"/>
          <w:vertAlign w:val="superscript"/>
        </w:rPr>
        <w:footnoteReference w:id="17"/>
      </w:r>
      <w:r>
        <w:rPr>
          <w:rStyle w:val="CharStyle27"/>
        </w:rPr>
        <w:t>.</w:t>
      </w:r>
    </w:p>
    <w:p>
      <w:pPr>
        <w:pStyle w:val="Style16"/>
        <w:widowControl w:val="0"/>
        <w:keepNext w:val="0"/>
        <w:keepLines w:val="0"/>
        <w:shd w:val="clear" w:color="auto" w:fill="auto"/>
        <w:bidi w:val="0"/>
        <w:spacing w:before="0" w:after="0" w:line="543" w:lineRule="exact"/>
        <w:ind w:left="1240" w:right="480" w:firstLine="360"/>
      </w:pPr>
      <w:r>
        <w:rPr>
          <w:rStyle w:val="CharStyle27"/>
        </w:rPr>
        <w:t>Dondi’/ Sengo</w:t>
      </w:r>
      <w:r>
        <w:rPr>
          <w:lang w:val="id-ID" w:eastAsia="id-ID" w:bidi="id-ID"/>
          <w:sz w:val="24"/>
          <w:szCs w:val="24"/>
          <w:w w:val="100"/>
          <w:spacing w:val="0"/>
          <w:color w:val="000000"/>
          <w:position w:val="0"/>
        </w:rPr>
        <w:t xml:space="preserve"> sebenarnya adalah seni suara tanpa tarian, dilantunkan secara berirama dalam upacara </w:t>
      </w:r>
      <w:r>
        <w:rPr>
          <w:rStyle w:val="CharStyle27"/>
        </w:rPr>
        <w:t>rambu solo’</w:t>
      </w:r>
      <w:r>
        <w:rPr>
          <w:lang w:val="id-ID" w:eastAsia="id-ID" w:bidi="id-ID"/>
          <w:sz w:val="24"/>
          <w:szCs w:val="24"/>
          <w:w w:val="100"/>
          <w:spacing w:val="0"/>
          <w:color w:val="000000"/>
          <w:position w:val="0"/>
        </w:rPr>
        <w:t xml:space="preserve"> (</w:t>
      </w:r>
      <w:r>
        <w:rPr>
          <w:rStyle w:val="CharStyle27"/>
        </w:rPr>
        <w:t>Pa’ doyan).</w:t>
      </w:r>
      <w:r>
        <w:rPr>
          <w:lang w:val="id-ID" w:eastAsia="id-ID" w:bidi="id-ID"/>
          <w:sz w:val="24"/>
          <w:szCs w:val="24"/>
          <w:w w:val="100"/>
          <w:spacing w:val="0"/>
          <w:color w:val="000000"/>
          <w:position w:val="0"/>
        </w:rPr>
        <w:t xml:space="preserve">Sebenarnya merupakan lagu </w:t>
      </w:r>
      <w:r>
        <w:rPr>
          <w:lang w:val="en-US" w:eastAsia="en-US" w:bidi="en-US"/>
          <w:sz w:val="24"/>
          <w:szCs w:val="24"/>
          <w:w w:val="100"/>
          <w:spacing w:val="0"/>
          <w:color w:val="000000"/>
          <w:position w:val="0"/>
        </w:rPr>
        <w:t xml:space="preserve">sacral </w:t>
      </w:r>
      <w:r>
        <w:rPr>
          <w:lang w:val="id-ID" w:eastAsia="id-ID" w:bidi="id-ID"/>
          <w:sz w:val="24"/>
          <w:szCs w:val="24"/>
          <w:w w:val="100"/>
          <w:spacing w:val="0"/>
          <w:color w:val="000000"/>
          <w:position w:val="0"/>
        </w:rPr>
        <w:t xml:space="preserve">bagi masyarakat tana Toraja.Kalimat sastra dalam </w:t>
      </w:r>
      <w:r>
        <w:rPr>
          <w:rStyle w:val="CharStyle27"/>
        </w:rPr>
        <w:t>sengo/dondi’</w:t>
      </w:r>
      <w:r>
        <w:rPr>
          <w:lang w:val="id-ID" w:eastAsia="id-ID" w:bidi="id-ID"/>
          <w:sz w:val="24"/>
          <w:szCs w:val="24"/>
          <w:w w:val="100"/>
          <w:spacing w:val="0"/>
          <w:color w:val="000000"/>
          <w:position w:val="0"/>
        </w:rPr>
        <w:t xml:space="preserve"> dapat disesuaikan dengan kondisi alam, musim, perilaku dll.</w:t>
      </w:r>
      <w:r>
        <w:rPr>
          <w:lang w:val="id-ID" w:eastAsia="id-ID" w:bidi="id-ID"/>
          <w:vertAlign w:val="superscript"/>
          <w:sz w:val="24"/>
          <w:szCs w:val="24"/>
          <w:w w:val="100"/>
          <w:spacing w:val="0"/>
          <w:color w:val="000000"/>
          <w:position w:val="0"/>
        </w:rPr>
        <w:footnoteReference w:id="18"/>
      </w:r>
      <w:r>
        <w:rPr>
          <w:lang w:val="id-ID" w:eastAsia="id-ID" w:bidi="id-ID"/>
          <w:sz w:val="24"/>
          <w:szCs w:val="24"/>
          <w:w w:val="100"/>
          <w:spacing w:val="0"/>
          <w:color w:val="000000"/>
          <w:position w:val="0"/>
        </w:rPr>
        <w:t xml:space="preserve">Namun </w:t>
      </w:r>
      <w:r>
        <w:rPr>
          <w:rStyle w:val="CharStyle27"/>
        </w:rPr>
        <w:t xml:space="preserve">Sengo dan Dondi’ </w:t>
      </w:r>
      <w:r>
        <w:rPr>
          <w:lang w:val="id-ID" w:eastAsia="id-ID" w:bidi="id-ID"/>
          <w:sz w:val="24"/>
          <w:szCs w:val="24"/>
          <w:w w:val="100"/>
          <w:spacing w:val="0"/>
          <w:color w:val="000000"/>
          <w:position w:val="0"/>
        </w:rPr>
        <w:t xml:space="preserve">memiliki perbedaan yaitu </w:t>
      </w:r>
      <w:r>
        <w:rPr>
          <w:rStyle w:val="CharStyle27"/>
        </w:rPr>
        <w:t>Sengo</w:t>
      </w:r>
      <w:r>
        <w:rPr>
          <w:lang w:val="id-ID" w:eastAsia="id-ID" w:bidi="id-ID"/>
          <w:sz w:val="24"/>
          <w:szCs w:val="24"/>
          <w:w w:val="100"/>
          <w:spacing w:val="0"/>
          <w:color w:val="000000"/>
          <w:position w:val="0"/>
        </w:rPr>
        <w:t xml:space="preserve"> di laku kan/d i bunyikan tidak hanya pada saat Dukacita terjadi tetapi juga saat ada pesta panen dll, sedangkan </w:t>
      </w:r>
      <w:r>
        <w:rPr>
          <w:rStyle w:val="CharStyle27"/>
        </w:rPr>
        <w:t>Ma 'Dondi ’</w:t>
      </w:r>
      <w:r>
        <w:rPr>
          <w:lang w:val="id-ID" w:eastAsia="id-ID" w:bidi="id-ID"/>
          <w:sz w:val="24"/>
          <w:szCs w:val="24"/>
          <w:w w:val="100"/>
          <w:spacing w:val="0"/>
          <w:color w:val="000000"/>
          <w:position w:val="0"/>
        </w:rPr>
        <w:t xml:space="preserve"> hanya di lakukan dalam upacara </w:t>
      </w:r>
      <w:r>
        <w:rPr>
          <w:rStyle w:val="CharStyle27"/>
        </w:rPr>
        <w:t>Rambu Solo ’.</w:t>
      </w:r>
    </w:p>
    <w:p>
      <w:pPr>
        <w:pStyle w:val="Style16"/>
        <w:numPr>
          <w:ilvl w:val="0"/>
          <w:numId w:val="9"/>
        </w:numPr>
        <w:tabs>
          <w:tab w:leader="none" w:pos="1235" w:val="left"/>
        </w:tabs>
        <w:widowControl w:val="0"/>
        <w:keepNext w:val="0"/>
        <w:keepLines w:val="0"/>
        <w:shd w:val="clear" w:color="auto" w:fill="auto"/>
        <w:bidi w:val="0"/>
        <w:spacing w:before="0" w:after="0" w:line="535" w:lineRule="exact"/>
        <w:ind w:left="860" w:right="0" w:firstLine="0"/>
      </w:pPr>
      <w:r>
        <w:rPr>
          <w:lang w:val="id-ID" w:eastAsia="id-ID" w:bidi="id-ID"/>
          <w:sz w:val="24"/>
          <w:szCs w:val="24"/>
          <w:w w:val="100"/>
          <w:spacing w:val="0"/>
          <w:color w:val="000000"/>
          <w:position w:val="0"/>
        </w:rPr>
        <w:t>Pelaksanaan Ma’ Dondi’</w:t>
      </w:r>
    </w:p>
    <w:p>
      <w:pPr>
        <w:pStyle w:val="Style16"/>
        <w:widowControl w:val="0"/>
        <w:keepNext w:val="0"/>
        <w:keepLines w:val="0"/>
        <w:shd w:val="clear" w:color="auto" w:fill="auto"/>
        <w:bidi w:val="0"/>
        <w:spacing w:before="0" w:after="0" w:line="535" w:lineRule="exact"/>
        <w:ind w:left="1240" w:right="480" w:firstLine="360"/>
      </w:pPr>
      <w:r>
        <w:rPr>
          <w:rStyle w:val="CharStyle27"/>
        </w:rPr>
        <w:t>Dondi</w:t>
      </w:r>
      <w:r>
        <w:rPr>
          <w:lang w:val="id-ID" w:eastAsia="id-ID" w:bidi="id-ID"/>
          <w:sz w:val="24"/>
          <w:szCs w:val="24"/>
          <w:w w:val="100"/>
          <w:spacing w:val="0"/>
          <w:color w:val="000000"/>
          <w:position w:val="0"/>
        </w:rPr>
        <w:t xml:space="preserve"> ’(melagukan pantun) adalah ritual yang hanya dilakukan dalam upacara Rambu Solo’. </w:t>
      </w:r>
      <w:r>
        <w:rPr>
          <w:rStyle w:val="CharStyle27"/>
        </w:rPr>
        <w:t>Ma’ Dondi’</w:t>
      </w:r>
      <w:r>
        <w:rPr>
          <w:lang w:val="id-ID" w:eastAsia="id-ID" w:bidi="id-ID"/>
          <w:sz w:val="24"/>
          <w:szCs w:val="24"/>
          <w:w w:val="100"/>
          <w:spacing w:val="0"/>
          <w:color w:val="000000"/>
          <w:position w:val="0"/>
        </w:rPr>
        <w:t xml:space="preserve"> di lakukan dalam keadaan</w:t>
      </w:r>
    </w:p>
    <w:p>
      <w:pPr>
        <w:pStyle w:val="Style16"/>
        <w:tabs>
          <w:tab w:leader="none" w:pos="2487" w:val="left"/>
        </w:tabs>
        <w:widowControl w:val="0"/>
        <w:keepNext w:val="0"/>
        <w:keepLines w:val="0"/>
        <w:shd w:val="clear" w:color="auto" w:fill="auto"/>
        <w:bidi w:val="0"/>
        <w:spacing w:before="0" w:after="0" w:line="545" w:lineRule="exact"/>
        <w:ind w:left="1260" w:right="480" w:firstLine="0"/>
      </w:pPr>
      <w:r>
        <w:rPr>
          <w:lang w:val="id-ID" w:eastAsia="id-ID" w:bidi="id-ID"/>
          <w:sz w:val="24"/>
          <w:szCs w:val="24"/>
          <w:w w:val="100"/>
          <w:spacing w:val="0"/>
          <w:color w:val="000000"/>
          <w:position w:val="0"/>
        </w:rPr>
        <w:t>duduk, dan dimulai pada sore sampai malam hari, karena suhu daerah Pangala’ dan baruppu’ yang dingin sehingga dalam berbalas pantun C</w:t>
      </w:r>
      <w:r>
        <w:rPr>
          <w:rStyle w:val="CharStyle27"/>
        </w:rPr>
        <w:t>Dondi</w:t>
      </w:r>
      <w:r>
        <w:rPr>
          <w:lang w:val="id-ID" w:eastAsia="id-ID" w:bidi="id-ID"/>
          <w:sz w:val="24"/>
          <w:szCs w:val="24"/>
          <w:w w:val="100"/>
          <w:spacing w:val="0"/>
          <w:color w:val="000000"/>
          <w:position w:val="0"/>
        </w:rPr>
        <w:t>*),</w:t>
        <w:tab/>
        <w:t>masyarakat menggunakan sarung panjang untuk</w:t>
      </w:r>
    </w:p>
    <w:p>
      <w:pPr>
        <w:pStyle w:val="Style16"/>
        <w:widowControl w:val="0"/>
        <w:keepNext w:val="0"/>
        <w:keepLines w:val="0"/>
        <w:shd w:val="clear" w:color="auto" w:fill="auto"/>
        <w:bidi w:val="0"/>
        <w:spacing w:before="0" w:after="0" w:line="545" w:lineRule="exact"/>
        <w:ind w:left="1260" w:right="480" w:firstLine="0"/>
      </w:pPr>
      <w:r>
        <w:rPr>
          <w:lang w:val="id-ID" w:eastAsia="id-ID" w:bidi="id-ID"/>
          <w:sz w:val="24"/>
          <w:szCs w:val="24"/>
          <w:w w:val="100"/>
          <w:spacing w:val="0"/>
          <w:color w:val="000000"/>
          <w:position w:val="0"/>
        </w:rPr>
        <w:t xml:space="preserve">membungkus kepala, dan dalam sahut-menyahut pantun </w:t>
      </w:r>
      <w:r>
        <w:rPr>
          <w:rStyle w:val="CharStyle27"/>
        </w:rPr>
        <w:t xml:space="preserve">{Dondi') </w:t>
      </w:r>
      <w:r>
        <w:rPr>
          <w:lang w:val="id-ID" w:eastAsia="id-ID" w:bidi="id-ID"/>
          <w:sz w:val="24"/>
          <w:szCs w:val="24"/>
          <w:w w:val="100"/>
          <w:spacing w:val="0"/>
          <w:color w:val="000000"/>
          <w:position w:val="0"/>
        </w:rPr>
        <w:t xml:space="preserve">muncul gerakan refleks seiring alunan pantun </w:t>
      </w:r>
      <w:r>
        <w:rPr>
          <w:rStyle w:val="CharStyle27"/>
        </w:rPr>
        <w:t>{Dondi').</w:t>
      </w:r>
      <w:r>
        <w:rPr>
          <w:lang w:val="id-ID" w:eastAsia="id-ID" w:bidi="id-ID"/>
          <w:sz w:val="24"/>
          <w:szCs w:val="24"/>
          <w:w w:val="100"/>
          <w:spacing w:val="0"/>
          <w:color w:val="000000"/>
          <w:position w:val="0"/>
        </w:rPr>
        <w:t xml:space="preserve"> Pantun juga dapat di lakukan dengan sahut-menyahut serta sindiran pun dapat muncul dalam setiap pantun, tetapi tidak ada yang tersinggung karena masyarakat telah mengetahui serta mengerti makna serta maksud dari pantun-pantun yaitu saling menghibur atau sendagurauantara keluarga yang berduka dengan kita yang hadir merasakan duka cita tersebut. Didalam melakukan pantun ada yang di sebut </w:t>
      </w:r>
      <w:r>
        <w:rPr>
          <w:rStyle w:val="CharStyle27"/>
        </w:rPr>
        <w:t>Indo</w:t>
      </w:r>
      <w:r>
        <w:rPr>
          <w:lang w:val="id-ID" w:eastAsia="id-ID" w:bidi="id-ID"/>
          <w:sz w:val="24"/>
          <w:szCs w:val="24"/>
          <w:w w:val="100"/>
          <w:spacing w:val="0"/>
          <w:color w:val="000000"/>
          <w:position w:val="0"/>
        </w:rPr>
        <w:t xml:space="preserve">' </w:t>
      </w:r>
      <w:r>
        <w:rPr>
          <w:rStyle w:val="CharStyle27"/>
        </w:rPr>
        <w:t>dan Ambe</w:t>
      </w:r>
      <w:r>
        <w:rPr>
          <w:lang w:val="id-ID" w:eastAsia="id-ID" w:bidi="id-ID"/>
          <w:sz w:val="24"/>
          <w:szCs w:val="24"/>
          <w:w w:val="100"/>
          <w:spacing w:val="0"/>
          <w:color w:val="000000"/>
          <w:position w:val="0"/>
        </w:rPr>
        <w:t xml:space="preserve"> ’ </w:t>
      </w:r>
      <w:r>
        <w:rPr>
          <w:rStyle w:val="CharStyle27"/>
        </w:rPr>
        <w:t>dondi</w:t>
      </w:r>
      <w:r>
        <w:rPr>
          <w:lang w:val="id-ID" w:eastAsia="id-ID" w:bidi="id-ID"/>
          <w:sz w:val="24"/>
          <w:szCs w:val="24"/>
          <w:w w:val="100"/>
          <w:spacing w:val="0"/>
          <w:color w:val="000000"/>
          <w:position w:val="0"/>
        </w:rPr>
        <w:t>'</w:t>
      </w:r>
      <w:r>
        <w:rPr>
          <w:lang w:val="id-ID" w:eastAsia="id-ID" w:bidi="id-ID"/>
          <w:vertAlign w:val="superscript"/>
          <w:sz w:val="24"/>
          <w:szCs w:val="24"/>
          <w:w w:val="100"/>
          <w:spacing w:val="0"/>
          <w:color w:val="000000"/>
          <w:position w:val="0"/>
        </w:rPr>
        <w:footnoteReference w:id="19"/>
      </w:r>
      <w:r>
        <w:rPr>
          <w:lang w:val="id-ID" w:eastAsia="id-ID" w:bidi="id-ID"/>
          <w:sz w:val="24"/>
          <w:szCs w:val="24"/>
          <w:w w:val="100"/>
          <w:spacing w:val="0"/>
          <w:color w:val="000000"/>
          <w:position w:val="0"/>
        </w:rPr>
        <w:t>yang bertugas memulai buka pantun, yang bisa di lakonkan 2 sampai 4 orang.</w:t>
      </w:r>
    </w:p>
    <w:p>
      <w:pPr>
        <w:pStyle w:val="Style16"/>
        <w:widowControl w:val="0"/>
        <w:keepNext w:val="0"/>
        <w:keepLines w:val="0"/>
        <w:shd w:val="clear" w:color="auto" w:fill="auto"/>
        <w:bidi w:val="0"/>
        <w:spacing w:before="0" w:after="0" w:line="545" w:lineRule="exact"/>
        <w:ind w:left="1260" w:right="480" w:firstLine="340"/>
      </w:pPr>
      <w:r>
        <w:rPr>
          <w:lang w:val="id-ID" w:eastAsia="id-ID" w:bidi="id-ID"/>
          <w:sz w:val="24"/>
          <w:szCs w:val="24"/>
          <w:w w:val="100"/>
          <w:spacing w:val="0"/>
          <w:color w:val="000000"/>
          <w:position w:val="0"/>
        </w:rPr>
        <w:t xml:space="preserve">Di dalam Ritual </w:t>
      </w:r>
      <w:r>
        <w:rPr>
          <w:rStyle w:val="CharStyle27"/>
        </w:rPr>
        <w:t>tua' dondi'</w:t>
      </w:r>
      <w:r>
        <w:rPr>
          <w:lang w:val="id-ID" w:eastAsia="id-ID" w:bidi="id-ID"/>
          <w:sz w:val="24"/>
          <w:szCs w:val="24"/>
          <w:w w:val="100"/>
          <w:spacing w:val="0"/>
          <w:color w:val="000000"/>
          <w:position w:val="0"/>
        </w:rPr>
        <w:t xml:space="preserve"> (Pantun) ada kembar suara tetapi itu spontan dari rasa seni para pemain dalam pembagian suara dan kedengarannya sangat kompak. </w:t>
      </w:r>
      <w:r>
        <w:rPr>
          <w:rStyle w:val="CharStyle27"/>
        </w:rPr>
        <w:t>Dond'i</w:t>
      </w:r>
      <w:r>
        <w:rPr>
          <w:lang w:val="id-ID" w:eastAsia="id-ID" w:bidi="id-ID"/>
          <w:sz w:val="24"/>
          <w:szCs w:val="24"/>
          <w:w w:val="100"/>
          <w:spacing w:val="0"/>
          <w:color w:val="000000"/>
          <w:position w:val="0"/>
        </w:rPr>
        <w:t xml:space="preserve"> di lakukan dengan menggunakan batasan yaitu tergantung kondisi dan syair pantun yang akan di bawahkan.</w:t>
      </w:r>
    </w:p>
    <w:p>
      <w:pPr>
        <w:pStyle w:val="Style16"/>
        <w:widowControl w:val="0"/>
        <w:keepNext w:val="0"/>
        <w:keepLines w:val="0"/>
        <w:shd w:val="clear" w:color="auto" w:fill="auto"/>
        <w:bidi w:val="0"/>
        <w:spacing w:before="0" w:after="0" w:line="545" w:lineRule="exact"/>
        <w:ind w:left="1260" w:right="480" w:firstLine="340"/>
      </w:pPr>
      <w:r>
        <w:rPr>
          <w:lang w:val="id-ID" w:eastAsia="id-ID" w:bidi="id-ID"/>
          <w:sz w:val="24"/>
          <w:szCs w:val="24"/>
          <w:w w:val="100"/>
          <w:spacing w:val="0"/>
          <w:color w:val="000000"/>
          <w:position w:val="0"/>
        </w:rPr>
        <w:t xml:space="preserve">Dalam kehidupan masyarakat di Rindingallo, </w:t>
      </w:r>
      <w:r>
        <w:rPr>
          <w:rStyle w:val="CharStyle27"/>
        </w:rPr>
        <w:t>Dondi</w:t>
      </w:r>
      <w:r>
        <w:rPr>
          <w:lang w:val="id-ID" w:eastAsia="id-ID" w:bidi="id-ID"/>
          <w:sz w:val="24"/>
          <w:szCs w:val="24"/>
          <w:w w:val="100"/>
          <w:spacing w:val="0"/>
          <w:color w:val="000000"/>
          <w:position w:val="0"/>
        </w:rPr>
        <w:t xml:space="preserve"> ’(Pantun) tidak dilakukan di sembarang tempat atau dapat di katakan hanya orang yang berstrata sosial menengah ke atas yang melakukan </w:t>
      </w:r>
      <w:r>
        <w:rPr>
          <w:rStyle w:val="CharStyle27"/>
        </w:rPr>
        <w:t>dondi’</w:t>
      </w:r>
      <w:r>
        <w:rPr>
          <w:lang w:val="id-ID" w:eastAsia="id-ID" w:bidi="id-ID"/>
          <w:sz w:val="24"/>
          <w:szCs w:val="24"/>
          <w:w w:val="100"/>
          <w:spacing w:val="0"/>
          <w:color w:val="000000"/>
          <w:position w:val="0"/>
        </w:rPr>
        <w:t xml:space="preserve"> saat mengalami dukacita. Ketika yang meninggal itu dalam strata sosialnya kurang mampu jarang atau bahkan tidak ada orang yang melakukan dondi’ 3ni, tetapi ketika yang meninggal itu orang yang berpendidikan atau orang penting didalam daerah tersebut </w:t>
      </w:r>
      <w:r>
        <w:rPr>
          <w:rStyle w:val="CharStyle27"/>
        </w:rPr>
        <w:t>dondi’</w:t>
      </w:r>
      <w:r>
        <w:rPr>
          <w:lang w:val="id-ID" w:eastAsia="id-ID" w:bidi="id-ID"/>
          <w:sz w:val="24"/>
          <w:szCs w:val="24"/>
          <w:w w:val="100"/>
          <w:spacing w:val="0"/>
          <w:color w:val="000000"/>
          <w:position w:val="0"/>
        </w:rPr>
        <w:t xml:space="preserve"> (pantun) selalu</w:t>
      </w:r>
    </w:p>
    <w:p>
      <w:pPr>
        <w:pStyle w:val="Style16"/>
        <w:widowControl w:val="0"/>
        <w:keepNext w:val="0"/>
        <w:keepLines w:val="0"/>
        <w:shd w:val="clear" w:color="auto" w:fill="auto"/>
        <w:bidi w:val="0"/>
        <w:spacing w:before="0" w:after="24" w:line="240" w:lineRule="exact"/>
        <w:ind w:left="1280" w:right="0" w:firstLine="0"/>
      </w:pPr>
      <w:r>
        <w:rPr>
          <w:lang w:val="id-ID" w:eastAsia="id-ID" w:bidi="id-ID"/>
          <w:sz w:val="24"/>
          <w:szCs w:val="24"/>
          <w:w w:val="100"/>
          <w:spacing w:val="0"/>
          <w:color w:val="000000"/>
          <w:position w:val="0"/>
        </w:rPr>
        <w:t>ada.</w:t>
      </w:r>
      <w:r>
        <w:rPr>
          <w:lang w:val="id-ID" w:eastAsia="id-ID" w:bidi="id-ID"/>
          <w:vertAlign w:val="superscript"/>
          <w:sz w:val="24"/>
          <w:szCs w:val="24"/>
          <w:w w:val="100"/>
          <w:spacing w:val="0"/>
          <w:color w:val="000000"/>
          <w:position w:val="0"/>
        </w:rPr>
        <w:footnoteReference w:id="20"/>
      </w:r>
    </w:p>
    <w:p>
      <w:pPr>
        <w:pStyle w:val="Style16"/>
        <w:widowControl w:val="0"/>
        <w:keepNext w:val="0"/>
        <w:keepLines w:val="0"/>
        <w:shd w:val="clear" w:color="auto" w:fill="auto"/>
        <w:bidi w:val="0"/>
        <w:spacing w:before="0" w:after="0" w:line="531" w:lineRule="exact"/>
        <w:ind w:left="1280" w:right="560" w:firstLine="340"/>
      </w:pPr>
      <w:r>
        <w:rPr>
          <w:lang w:val="id-ID" w:eastAsia="id-ID" w:bidi="id-ID"/>
          <w:sz w:val="24"/>
          <w:szCs w:val="24"/>
          <w:w w:val="100"/>
          <w:spacing w:val="0"/>
          <w:color w:val="000000"/>
          <w:position w:val="0"/>
        </w:rPr>
        <w:t xml:space="preserve">Yang menjadi penekanan tentang pelaksanaan </w:t>
      </w:r>
      <w:r>
        <w:rPr>
          <w:rStyle w:val="CharStyle27"/>
        </w:rPr>
        <w:t>Ma’ Dondi‘</w:t>
      </w:r>
      <w:r>
        <w:rPr>
          <w:lang w:val="id-ID" w:eastAsia="id-ID" w:bidi="id-ID"/>
          <w:sz w:val="24"/>
          <w:szCs w:val="24"/>
          <w:w w:val="100"/>
          <w:spacing w:val="0"/>
          <w:color w:val="000000"/>
          <w:position w:val="0"/>
        </w:rPr>
        <w:t xml:space="preserve"> ini adalah pantun yang di nyanyiak tidak di sembarang tempat.Menurut kepercayaan masyarakat Pangala’ tidak sembarang menyanyikan pantun </w:t>
      </w:r>
      <w:r>
        <w:rPr>
          <w:rStyle w:val="CharStyle27"/>
        </w:rPr>
        <w:t>"Ma’ Dondi"</w:t>
      </w:r>
      <w:r>
        <w:rPr>
          <w:lang w:val="id-ID" w:eastAsia="id-ID" w:bidi="id-ID"/>
          <w:sz w:val="24"/>
          <w:szCs w:val="24"/>
          <w:w w:val="100"/>
          <w:spacing w:val="0"/>
          <w:color w:val="000000"/>
          <w:position w:val="0"/>
        </w:rPr>
        <w:t xml:space="preserve"> di sembarang Tempat (Pemali). Dan juga pelaksanaan ma’ dondi’ tidak akan di lakukan dalam upacara rambu solo’ ketika tidak ada </w:t>
      </w:r>
      <w:r>
        <w:rPr>
          <w:rStyle w:val="CharStyle27"/>
        </w:rPr>
        <w:t>“Bulu Sang Lomba”</w:t>
      </w:r>
      <w:r>
        <w:rPr>
          <w:lang w:val="id-ID" w:eastAsia="id-ID" w:bidi="id-ID"/>
          <w:sz w:val="24"/>
          <w:szCs w:val="24"/>
          <w:w w:val="100"/>
          <w:spacing w:val="0"/>
          <w:color w:val="000000"/>
          <w:position w:val="0"/>
        </w:rPr>
        <w:t xml:space="preserve"> satu atau lebih Kerbau yang di sembeli.</w:t>
      </w:r>
    </w:p>
    <w:p>
      <w:pPr>
        <w:pStyle w:val="Style16"/>
        <w:numPr>
          <w:ilvl w:val="0"/>
          <w:numId w:val="9"/>
        </w:numPr>
        <w:tabs>
          <w:tab w:leader="none" w:pos="1257" w:val="left"/>
        </w:tabs>
        <w:widowControl w:val="0"/>
        <w:keepNext w:val="0"/>
        <w:keepLines w:val="0"/>
        <w:shd w:val="clear" w:color="auto" w:fill="auto"/>
        <w:bidi w:val="0"/>
        <w:spacing w:before="0" w:after="0" w:line="531" w:lineRule="exact"/>
        <w:ind w:left="880" w:right="0" w:firstLine="0"/>
      </w:pPr>
      <w:r>
        <w:rPr>
          <w:lang w:val="id-ID" w:eastAsia="id-ID" w:bidi="id-ID"/>
          <w:sz w:val="24"/>
          <w:szCs w:val="24"/>
          <w:w w:val="100"/>
          <w:spacing w:val="0"/>
          <w:color w:val="000000"/>
          <w:position w:val="0"/>
        </w:rPr>
        <w:t>Fungsi Dindi’</w:t>
      </w:r>
    </w:p>
    <w:p>
      <w:pPr>
        <w:pStyle w:val="Style16"/>
        <w:widowControl w:val="0"/>
        <w:keepNext w:val="0"/>
        <w:keepLines w:val="0"/>
        <w:shd w:val="clear" w:color="auto" w:fill="auto"/>
        <w:bidi w:val="0"/>
        <w:spacing w:before="0" w:after="0" w:line="531" w:lineRule="exact"/>
        <w:ind w:left="1280" w:right="560" w:firstLine="340"/>
      </w:pPr>
      <w:r>
        <w:rPr>
          <w:rStyle w:val="CharStyle27"/>
        </w:rPr>
        <w:t>Dondi'</w:t>
      </w:r>
      <w:r>
        <w:rPr>
          <w:lang w:val="id-ID" w:eastAsia="id-ID" w:bidi="id-ID"/>
          <w:sz w:val="24"/>
          <w:szCs w:val="24"/>
          <w:w w:val="100"/>
          <w:spacing w:val="0"/>
          <w:color w:val="000000"/>
          <w:position w:val="0"/>
        </w:rPr>
        <w:t xml:space="preserve"> (Pantun) berfungsi untuk menghibur anggota keluarga yang merasakan kehilangan salah satu anggota keluarga (mengalami duka cita), yaitu dengan cara sahut-menyahut dan sindir-menyindir pantun </w:t>
      </w:r>
      <w:r>
        <w:rPr>
          <w:rStyle w:val="CharStyle27"/>
        </w:rPr>
        <w:t>(Dondi’y.</w:t>
      </w:r>
      <w:r>
        <w:rPr>
          <w:rStyle w:val="CharStyle27"/>
          <w:vertAlign w:val="superscript"/>
        </w:rPr>
        <w:footnoteReference w:id="21"/>
      </w:r>
      <w:r>
        <w:rPr>
          <w:lang w:val="id-ID" w:eastAsia="id-ID" w:bidi="id-ID"/>
          <w:sz w:val="24"/>
          <w:szCs w:val="24"/>
          <w:w w:val="100"/>
          <w:spacing w:val="0"/>
          <w:color w:val="000000"/>
          <w:position w:val="0"/>
        </w:rPr>
        <w:t xml:space="preserve">Dan juga </w:t>
      </w:r>
      <w:r>
        <w:rPr>
          <w:rStyle w:val="CharStyle27"/>
        </w:rPr>
        <w:t>dondi’</w:t>
      </w:r>
      <w:r>
        <w:rPr>
          <w:lang w:val="id-ID" w:eastAsia="id-ID" w:bidi="id-ID"/>
          <w:sz w:val="24"/>
          <w:szCs w:val="24"/>
          <w:w w:val="100"/>
          <w:spacing w:val="0"/>
          <w:color w:val="000000"/>
          <w:position w:val="0"/>
        </w:rPr>
        <w:t xml:space="preserve"> pada zaman dulu digunakan untuk ajang pencarian jodoh melalui pantun berbalasan karena dari situlah muncul perasaan yang saling mengagumi melalui alunan pantun.</w:t>
      </w:r>
      <w:r>
        <w:rPr>
          <w:lang w:val="id-ID" w:eastAsia="id-ID" w:bidi="id-ID"/>
          <w:vertAlign w:val="superscript"/>
          <w:sz w:val="24"/>
          <w:szCs w:val="24"/>
          <w:w w:val="100"/>
          <w:spacing w:val="0"/>
          <w:color w:val="000000"/>
          <w:position w:val="0"/>
        </w:rPr>
        <w:footnoteReference w:id="22"/>
      </w:r>
    </w:p>
    <w:p>
      <w:pPr>
        <w:pStyle w:val="Style33"/>
        <w:numPr>
          <w:ilvl w:val="0"/>
          <w:numId w:val="9"/>
        </w:numPr>
        <w:tabs>
          <w:tab w:leader="none" w:pos="1257" w:val="left"/>
        </w:tabs>
        <w:widowControl w:val="0"/>
        <w:keepNext w:val="0"/>
        <w:keepLines w:val="0"/>
        <w:shd w:val="clear" w:color="auto" w:fill="auto"/>
        <w:bidi w:val="0"/>
        <w:spacing w:before="0" w:after="0"/>
        <w:ind w:left="880" w:right="0" w:firstLine="0"/>
      </w:pPr>
      <w:r>
        <w:rPr>
          <w:lang w:val="id-ID" w:eastAsia="id-ID" w:bidi="id-ID"/>
          <w:w w:val="100"/>
          <w:spacing w:val="0"/>
          <w:color w:val="000000"/>
          <w:position w:val="0"/>
        </w:rPr>
        <w:t>Syair Ma’Dondi’</w:t>
      </w:r>
    </w:p>
    <w:p>
      <w:pPr>
        <w:pStyle w:val="Style16"/>
        <w:numPr>
          <w:ilvl w:val="0"/>
          <w:numId w:val="11"/>
        </w:numPr>
        <w:tabs>
          <w:tab w:leader="none" w:pos="1657" w:val="left"/>
        </w:tabs>
        <w:widowControl w:val="0"/>
        <w:keepNext w:val="0"/>
        <w:keepLines w:val="0"/>
        <w:shd w:val="clear" w:color="auto" w:fill="auto"/>
        <w:bidi w:val="0"/>
        <w:spacing w:before="0" w:after="0" w:line="531" w:lineRule="exact"/>
        <w:ind w:left="1280" w:right="0" w:firstLine="0"/>
      </w:pPr>
      <w:r>
        <w:rPr>
          <w:lang w:val="id-ID" w:eastAsia="id-ID" w:bidi="id-ID"/>
          <w:sz w:val="24"/>
          <w:szCs w:val="24"/>
          <w:w w:val="100"/>
          <w:spacing w:val="0"/>
          <w:color w:val="000000"/>
          <w:position w:val="0"/>
        </w:rPr>
        <w:t>Samba ( Sindiran) Kepada si lelaki :</w:t>
      </w:r>
    </w:p>
    <w:p>
      <w:pPr>
        <w:pStyle w:val="Style35"/>
        <w:numPr>
          <w:ilvl w:val="0"/>
          <w:numId w:val="13"/>
        </w:numPr>
        <w:tabs>
          <w:tab w:leader="none" w:pos="2397" w:val="left"/>
        </w:tabs>
        <w:widowControl w:val="0"/>
        <w:keepNext w:val="0"/>
        <w:keepLines w:val="0"/>
        <w:shd w:val="clear" w:color="auto" w:fill="auto"/>
        <w:bidi w:val="0"/>
        <w:spacing w:before="0" w:after="0"/>
        <w:ind w:left="2020" w:right="0" w:firstLine="0"/>
      </w:pPr>
      <w:r>
        <w:rPr>
          <w:lang w:val="id-ID" w:eastAsia="id-ID" w:bidi="id-ID"/>
          <w:sz w:val="24"/>
          <w:szCs w:val="24"/>
          <w:w w:val="100"/>
          <w:color w:val="000000"/>
          <w:position w:val="0"/>
        </w:rPr>
        <w:t>Uai lo 'do sipissan dio randanna langi</w:t>
      </w:r>
      <w:r>
        <w:rPr>
          <w:rStyle w:val="CharStyle37"/>
          <w:i w:val="0"/>
          <w:iCs w:val="0"/>
        </w:rPr>
        <w:t>'</w:t>
      </w:r>
    </w:p>
    <w:p>
      <w:pPr>
        <w:pStyle w:val="Style35"/>
        <w:widowControl w:val="0"/>
        <w:keepNext w:val="0"/>
        <w:keepLines w:val="0"/>
        <w:shd w:val="clear" w:color="auto" w:fill="auto"/>
        <w:bidi w:val="0"/>
        <w:jc w:val="left"/>
        <w:spacing w:before="0" w:after="0"/>
        <w:ind w:left="2360" w:right="0" w:firstLine="0"/>
      </w:pPr>
      <w:r>
        <w:rPr>
          <w:lang w:val="id-ID" w:eastAsia="id-ID" w:bidi="id-ID"/>
          <w:sz w:val="24"/>
          <w:szCs w:val="24"/>
          <w:w w:val="100"/>
          <w:color w:val="000000"/>
          <w:position w:val="0"/>
        </w:rPr>
        <w:t>Pulina ’ allo umpatado pala ’ku.</w:t>
      </w:r>
      <w:r>
        <w:br w:type="page"/>
      </w:r>
    </w:p>
    <w:p>
      <w:pPr>
        <w:pStyle w:val="Style35"/>
        <w:numPr>
          <w:ilvl w:val="0"/>
          <w:numId w:val="13"/>
        </w:numPr>
        <w:tabs>
          <w:tab w:leader="none" w:pos="2409" w:val="left"/>
        </w:tabs>
        <w:widowControl w:val="0"/>
        <w:keepNext w:val="0"/>
        <w:keepLines w:val="0"/>
        <w:shd w:val="clear" w:color="auto" w:fill="auto"/>
        <w:bidi w:val="0"/>
        <w:spacing w:before="0" w:after="0" w:line="540" w:lineRule="exact"/>
        <w:ind w:left="2020" w:right="0" w:firstLine="0"/>
      </w:pPr>
      <w:r>
        <w:rPr>
          <w:lang w:val="en-US" w:eastAsia="en-US" w:bidi="en-US"/>
          <w:sz w:val="24"/>
          <w:szCs w:val="24"/>
          <w:w w:val="100"/>
          <w:color w:val="000000"/>
          <w:position w:val="0"/>
        </w:rPr>
        <w:t xml:space="preserve">Alla </w:t>
      </w:r>
      <w:r>
        <w:rPr>
          <w:lang w:val="id-ID" w:eastAsia="id-ID" w:bidi="id-ID"/>
          <w:sz w:val="24"/>
          <w:szCs w:val="24"/>
          <w:w w:val="100"/>
          <w:color w:val="000000"/>
          <w:position w:val="0"/>
        </w:rPr>
        <w:t xml:space="preserve">'ko </w:t>
      </w:r>
      <w:r>
        <w:rPr>
          <w:lang w:val="en-US" w:eastAsia="en-US" w:bidi="en-US"/>
          <w:sz w:val="24"/>
          <w:szCs w:val="24"/>
          <w:w w:val="100"/>
          <w:color w:val="000000"/>
          <w:position w:val="0"/>
        </w:rPr>
        <w:t xml:space="preserve">kagereng-gereng lako </w:t>
      </w:r>
      <w:r>
        <w:rPr>
          <w:lang w:val="id-ID" w:eastAsia="id-ID" w:bidi="id-ID"/>
          <w:sz w:val="24"/>
          <w:szCs w:val="24"/>
          <w:w w:val="100"/>
          <w:color w:val="000000"/>
          <w:position w:val="0"/>
        </w:rPr>
        <w:t xml:space="preserve">manuk </w:t>
      </w:r>
      <w:r>
        <w:rPr>
          <w:lang w:val="en-US" w:eastAsia="en-US" w:bidi="en-US"/>
          <w:sz w:val="24"/>
          <w:szCs w:val="24"/>
          <w:w w:val="100"/>
          <w:color w:val="000000"/>
          <w:position w:val="0"/>
        </w:rPr>
        <w:t>lundaran,</w:t>
      </w:r>
    </w:p>
    <w:p>
      <w:pPr>
        <w:pStyle w:val="Style35"/>
        <w:widowControl w:val="0"/>
        <w:keepNext w:val="0"/>
        <w:keepLines w:val="0"/>
        <w:shd w:val="clear" w:color="auto" w:fill="auto"/>
        <w:bidi w:val="0"/>
        <w:jc w:val="left"/>
        <w:spacing w:before="0" w:after="0" w:line="540" w:lineRule="exact"/>
        <w:ind w:left="2380" w:right="540" w:firstLine="0"/>
      </w:pPr>
      <w:r>
        <w:rPr>
          <w:lang w:val="en-US" w:eastAsia="en-US" w:bidi="en-US"/>
          <w:sz w:val="24"/>
          <w:szCs w:val="24"/>
          <w:w w:val="100"/>
          <w:color w:val="000000"/>
          <w:position w:val="0"/>
        </w:rPr>
        <w:t>Tang nebenganpa indo 'na la musarak sangaitu</w:t>
      </w:r>
      <w:r>
        <w:rPr>
          <w:rStyle w:val="CharStyle37"/>
          <w:lang w:val="en-US" w:eastAsia="en-US" w:bidi="en-US"/>
          <w:i w:val="0"/>
          <w:iCs w:val="0"/>
        </w:rPr>
        <w:t xml:space="preserve"> ’ </w:t>
      </w:r>
      <w:r>
        <w:rPr>
          <w:lang w:val="en-US" w:eastAsia="en-US" w:bidi="en-US"/>
          <w:sz w:val="24"/>
          <w:szCs w:val="24"/>
          <w:w w:val="100"/>
          <w:color w:val="000000"/>
          <w:position w:val="0"/>
        </w:rPr>
        <w:t xml:space="preserve">Terjahaman </w:t>
      </w:r>
      <w:r>
        <w:rPr>
          <w:lang w:val="id-ID" w:eastAsia="id-ID" w:bidi="id-ID"/>
          <w:sz w:val="24"/>
          <w:szCs w:val="24"/>
          <w:w w:val="100"/>
          <w:color w:val="000000"/>
          <w:position w:val="0"/>
        </w:rPr>
        <w:t>Bebas</w:t>
      </w:r>
    </w:p>
    <w:p>
      <w:pPr>
        <w:pStyle w:val="Style35"/>
        <w:widowControl w:val="0"/>
        <w:keepNext w:val="0"/>
        <w:keepLines w:val="0"/>
        <w:shd w:val="clear" w:color="auto" w:fill="auto"/>
        <w:bidi w:val="0"/>
        <w:jc w:val="left"/>
        <w:spacing w:before="0" w:after="0" w:line="540" w:lineRule="exact"/>
        <w:ind w:left="2380" w:right="540" w:firstLine="0"/>
      </w:pPr>
      <w:r>
        <w:rPr>
          <w:lang w:val="id-ID" w:eastAsia="id-ID" w:bidi="id-ID"/>
          <w:sz w:val="24"/>
          <w:szCs w:val="24"/>
          <w:w w:val="100"/>
          <w:color w:val="000000"/>
          <w:position w:val="0"/>
        </w:rPr>
        <w:t>Percuma kamu mendekat kepada perempuan tersebut Karena orang tuanya belum memberi injin untuk di pinang</w:t>
      </w:r>
    </w:p>
    <w:p>
      <w:pPr>
        <w:pStyle w:val="Style16"/>
        <w:numPr>
          <w:ilvl w:val="0"/>
          <w:numId w:val="11"/>
        </w:numPr>
        <w:tabs>
          <w:tab w:leader="none" w:pos="1649" w:val="left"/>
        </w:tabs>
        <w:widowControl w:val="0"/>
        <w:keepNext w:val="0"/>
        <w:keepLines w:val="0"/>
        <w:shd w:val="clear" w:color="auto" w:fill="auto"/>
        <w:bidi w:val="0"/>
        <w:spacing w:before="0" w:after="0" w:line="540" w:lineRule="exact"/>
        <w:ind w:left="1260" w:right="0" w:firstLine="0"/>
      </w:pPr>
      <w:r>
        <w:rPr>
          <w:lang w:val="id-ID" w:eastAsia="id-ID" w:bidi="id-ID"/>
          <w:sz w:val="24"/>
          <w:szCs w:val="24"/>
          <w:w w:val="100"/>
          <w:spacing w:val="0"/>
          <w:color w:val="000000"/>
          <w:position w:val="0"/>
        </w:rPr>
        <w:t>Londe Peada' (Pantun Nasihat):</w:t>
      </w:r>
    </w:p>
    <w:p>
      <w:pPr>
        <w:pStyle w:val="Style35"/>
        <w:numPr>
          <w:ilvl w:val="0"/>
          <w:numId w:val="15"/>
        </w:numPr>
        <w:tabs>
          <w:tab w:leader="none" w:pos="2391" w:val="left"/>
        </w:tabs>
        <w:widowControl w:val="0"/>
        <w:keepNext w:val="0"/>
        <w:keepLines w:val="0"/>
        <w:shd w:val="clear" w:color="auto" w:fill="auto"/>
        <w:bidi w:val="0"/>
        <w:spacing w:before="0" w:after="0" w:line="540" w:lineRule="exact"/>
        <w:ind w:left="2020" w:right="0" w:firstLine="0"/>
      </w:pPr>
      <w:r>
        <w:rPr>
          <w:lang w:val="id-ID" w:eastAsia="id-ID" w:bidi="id-ID"/>
          <w:sz w:val="24"/>
          <w:szCs w:val="24"/>
          <w:w w:val="100"/>
          <w:color w:val="000000"/>
          <w:position w:val="0"/>
        </w:rPr>
        <w:t xml:space="preserve">P a ’ Bongian r i te </w:t>
      </w:r>
      <w:r>
        <w:rPr>
          <w:lang w:val="en-US" w:eastAsia="en-US" w:bidi="en-US"/>
          <w:sz w:val="24"/>
          <w:szCs w:val="24"/>
          <w:w w:val="100"/>
          <w:color w:val="000000"/>
          <w:position w:val="0"/>
        </w:rPr>
        <w:t xml:space="preserve">lino, </w:t>
      </w:r>
      <w:r>
        <w:rPr>
          <w:lang w:val="id-ID" w:eastAsia="id-ID" w:bidi="id-ID"/>
          <w:sz w:val="24"/>
          <w:szCs w:val="24"/>
          <w:w w:val="100"/>
          <w:color w:val="000000"/>
          <w:position w:val="0"/>
        </w:rPr>
        <w:t>pa</w:t>
      </w:r>
      <w:r>
        <w:rPr>
          <w:rStyle w:val="CharStyle37"/>
          <w:i w:val="0"/>
          <w:iCs w:val="0"/>
        </w:rPr>
        <w:t xml:space="preserve"> ’ </w:t>
      </w:r>
      <w:r>
        <w:rPr>
          <w:lang w:val="id-ID" w:eastAsia="id-ID" w:bidi="id-ID"/>
          <w:sz w:val="24"/>
          <w:szCs w:val="24"/>
          <w:w w:val="100"/>
          <w:color w:val="000000"/>
          <w:position w:val="0"/>
        </w:rPr>
        <w:t>ussali-salian,</w:t>
      </w:r>
    </w:p>
    <w:p>
      <w:pPr>
        <w:pStyle w:val="Style35"/>
        <w:widowControl w:val="0"/>
        <w:keepNext w:val="0"/>
        <w:keepLines w:val="0"/>
        <w:shd w:val="clear" w:color="auto" w:fill="auto"/>
        <w:bidi w:val="0"/>
        <w:jc w:val="left"/>
        <w:spacing w:before="0" w:after="0" w:line="540" w:lineRule="exact"/>
        <w:ind w:left="2380" w:right="0" w:firstLine="0"/>
      </w:pPr>
      <w:r>
        <w:rPr>
          <w:lang w:val="id-ID" w:eastAsia="id-ID" w:bidi="id-ID"/>
          <w:sz w:val="24"/>
          <w:szCs w:val="24"/>
          <w:w w:val="100"/>
          <w:color w:val="000000"/>
          <w:position w:val="0"/>
        </w:rPr>
        <w:t>Daori Suruga pa ’ tondokan marendeng.</w:t>
      </w:r>
    </w:p>
    <w:p>
      <w:pPr>
        <w:pStyle w:val="Style35"/>
        <w:widowControl w:val="0"/>
        <w:keepNext w:val="0"/>
        <w:keepLines w:val="0"/>
        <w:shd w:val="clear" w:color="auto" w:fill="auto"/>
        <w:bidi w:val="0"/>
        <w:jc w:val="left"/>
        <w:spacing w:before="0" w:after="0" w:line="540" w:lineRule="exact"/>
        <w:ind w:left="2380" w:right="0" w:firstLine="0"/>
      </w:pPr>
      <w:r>
        <w:rPr>
          <w:lang w:val="id-ID" w:eastAsia="id-ID" w:bidi="id-ID"/>
          <w:sz w:val="24"/>
          <w:szCs w:val="24"/>
          <w:w w:val="100"/>
          <w:color w:val="000000"/>
          <w:position w:val="0"/>
        </w:rPr>
        <w:t>Terjamahan Bebas</w:t>
      </w:r>
    </w:p>
    <w:p>
      <w:pPr>
        <w:pStyle w:val="Style35"/>
        <w:widowControl w:val="0"/>
        <w:keepNext w:val="0"/>
        <w:keepLines w:val="0"/>
        <w:shd w:val="clear" w:color="auto" w:fill="auto"/>
        <w:bidi w:val="0"/>
        <w:jc w:val="left"/>
        <w:spacing w:before="0" w:after="0" w:line="540" w:lineRule="exact"/>
        <w:ind w:left="2380" w:right="540" w:firstLine="0"/>
      </w:pPr>
      <w:r>
        <w:rPr>
          <w:lang w:val="id-ID" w:eastAsia="id-ID" w:bidi="id-ID"/>
          <w:sz w:val="24"/>
          <w:szCs w:val="24"/>
          <w:w w:val="100"/>
          <w:color w:val="000000"/>
          <w:position w:val="0"/>
        </w:rPr>
        <w:t>Hidup di dunia ini adalah sementara Hidup yang kekal ada di sorga</w:t>
      </w:r>
    </w:p>
    <w:p>
      <w:pPr>
        <w:pStyle w:val="Style35"/>
        <w:numPr>
          <w:ilvl w:val="0"/>
          <w:numId w:val="15"/>
        </w:numPr>
        <w:tabs>
          <w:tab w:leader="none" w:pos="2409" w:val="left"/>
        </w:tabs>
        <w:widowControl w:val="0"/>
        <w:keepNext w:val="0"/>
        <w:keepLines w:val="0"/>
        <w:shd w:val="clear" w:color="auto" w:fill="auto"/>
        <w:bidi w:val="0"/>
        <w:spacing w:before="0" w:after="0" w:line="540" w:lineRule="exact"/>
        <w:ind w:left="2020" w:right="0" w:firstLine="0"/>
      </w:pPr>
      <w:r>
        <w:rPr>
          <w:lang w:val="id-ID" w:eastAsia="id-ID" w:bidi="id-ID"/>
          <w:sz w:val="24"/>
          <w:szCs w:val="24"/>
          <w:w w:val="100"/>
          <w:color w:val="000000"/>
          <w:position w:val="0"/>
        </w:rPr>
        <w:t>Pasilamunni Lolota pasi tambun tanai.</w:t>
      </w:r>
    </w:p>
    <w:p>
      <w:pPr>
        <w:pStyle w:val="Style35"/>
        <w:widowControl w:val="0"/>
        <w:keepNext w:val="0"/>
        <w:keepLines w:val="0"/>
        <w:shd w:val="clear" w:color="auto" w:fill="auto"/>
        <w:bidi w:val="0"/>
        <w:jc w:val="left"/>
        <w:spacing w:before="0" w:after="0" w:line="540" w:lineRule="exact"/>
        <w:ind w:left="2380" w:right="0" w:firstLine="0"/>
      </w:pPr>
      <w:r>
        <w:rPr>
          <w:lang w:val="id-ID" w:eastAsia="id-ID" w:bidi="id-ID"/>
          <w:sz w:val="24"/>
          <w:szCs w:val="24"/>
          <w:w w:val="100"/>
          <w:color w:val="000000"/>
          <w:position w:val="0"/>
        </w:rPr>
        <w:t>Umbai da ’na sianga ’, da</w:t>
      </w:r>
      <w:r>
        <w:rPr>
          <w:rStyle w:val="CharStyle37"/>
          <w:i w:val="0"/>
          <w:iCs w:val="0"/>
        </w:rPr>
        <w:t xml:space="preserve">' </w:t>
      </w:r>
      <w:r>
        <w:rPr>
          <w:lang w:val="id-ID" w:eastAsia="id-ID" w:bidi="id-ID"/>
          <w:sz w:val="24"/>
          <w:szCs w:val="24"/>
          <w:w w:val="100"/>
          <w:color w:val="000000"/>
          <w:position w:val="0"/>
        </w:rPr>
        <w:t>nasinawa-na\va.</w:t>
      </w:r>
    </w:p>
    <w:p>
      <w:pPr>
        <w:pStyle w:val="Style16"/>
        <w:numPr>
          <w:ilvl w:val="0"/>
          <w:numId w:val="11"/>
        </w:numPr>
        <w:tabs>
          <w:tab w:leader="none" w:pos="1649" w:val="left"/>
        </w:tabs>
        <w:widowControl w:val="0"/>
        <w:keepNext w:val="0"/>
        <w:keepLines w:val="0"/>
        <w:shd w:val="clear" w:color="auto" w:fill="auto"/>
        <w:bidi w:val="0"/>
        <w:spacing w:before="0" w:after="0" w:line="540" w:lineRule="exact"/>
        <w:ind w:left="1260" w:right="0" w:firstLine="0"/>
      </w:pPr>
      <w:r>
        <w:rPr>
          <w:lang w:val="id-ID" w:eastAsia="id-ID" w:bidi="id-ID"/>
          <w:sz w:val="24"/>
          <w:szCs w:val="24"/>
          <w:w w:val="100"/>
          <w:spacing w:val="0"/>
          <w:color w:val="000000"/>
          <w:position w:val="0"/>
        </w:rPr>
        <w:t>Dondi’/ pantun orang muda yang berbalasan :</w:t>
      </w:r>
    </w:p>
    <w:p>
      <w:pPr>
        <w:pStyle w:val="Style35"/>
        <w:numPr>
          <w:ilvl w:val="0"/>
          <w:numId w:val="17"/>
        </w:numPr>
        <w:tabs>
          <w:tab w:leader="none" w:pos="2385" w:val="left"/>
        </w:tabs>
        <w:widowControl w:val="0"/>
        <w:keepNext w:val="0"/>
        <w:keepLines w:val="0"/>
        <w:shd w:val="clear" w:color="auto" w:fill="auto"/>
        <w:bidi w:val="0"/>
        <w:jc w:val="left"/>
        <w:spacing w:before="0" w:after="0" w:line="540" w:lineRule="exact"/>
        <w:ind w:left="2380" w:right="1380"/>
      </w:pPr>
      <w:r>
        <w:rPr>
          <w:lang w:val="id-ID" w:eastAsia="id-ID" w:bidi="id-ID"/>
          <w:sz w:val="24"/>
          <w:szCs w:val="24"/>
          <w:w w:val="100"/>
          <w:color w:val="000000"/>
          <w:position w:val="0"/>
        </w:rPr>
        <w:t xml:space="preserve">Bunga-bunga </w:t>
      </w:r>
      <w:r>
        <w:rPr>
          <w:lang w:val="en-US" w:eastAsia="en-US" w:bidi="en-US"/>
          <w:sz w:val="24"/>
          <w:szCs w:val="24"/>
          <w:w w:val="100"/>
          <w:color w:val="000000"/>
          <w:position w:val="0"/>
        </w:rPr>
        <w:t xml:space="preserve">to </w:t>
      </w:r>
      <w:r>
        <w:rPr>
          <w:lang w:val="id-ID" w:eastAsia="id-ID" w:bidi="id-ID"/>
          <w:sz w:val="24"/>
          <w:szCs w:val="24"/>
          <w:w w:val="100"/>
          <w:color w:val="000000"/>
          <w:position w:val="0"/>
        </w:rPr>
        <w:t xml:space="preserve">mambela, panden </w:t>
      </w:r>
      <w:r>
        <w:rPr>
          <w:lang w:val="en-US" w:eastAsia="en-US" w:bidi="en-US"/>
          <w:sz w:val="24"/>
          <w:szCs w:val="24"/>
          <w:w w:val="100"/>
          <w:color w:val="000000"/>
          <w:position w:val="0"/>
        </w:rPr>
        <w:t xml:space="preserve">to randan </w:t>
      </w:r>
      <w:r>
        <w:rPr>
          <w:lang w:val="id-ID" w:eastAsia="id-ID" w:bidi="id-ID"/>
          <w:sz w:val="24"/>
          <w:szCs w:val="24"/>
          <w:w w:val="100"/>
          <w:color w:val="000000"/>
          <w:position w:val="0"/>
        </w:rPr>
        <w:t xml:space="preserve">langi Tang Ia nalandi’ </w:t>
      </w:r>
      <w:r>
        <w:rPr>
          <w:lang w:val="en-US" w:eastAsia="en-US" w:bidi="en-US"/>
          <w:sz w:val="24"/>
          <w:szCs w:val="24"/>
          <w:w w:val="100"/>
          <w:color w:val="000000"/>
          <w:position w:val="0"/>
        </w:rPr>
        <w:t xml:space="preserve">to </w:t>
      </w:r>
      <w:r>
        <w:rPr>
          <w:lang w:val="id-ID" w:eastAsia="id-ID" w:bidi="id-ID"/>
          <w:sz w:val="24"/>
          <w:szCs w:val="24"/>
          <w:w w:val="100"/>
          <w:color w:val="000000"/>
          <w:position w:val="0"/>
        </w:rPr>
        <w:t>maillun matanna.</w:t>
      </w:r>
    </w:p>
    <w:p>
      <w:pPr>
        <w:pStyle w:val="Style35"/>
        <w:numPr>
          <w:ilvl w:val="0"/>
          <w:numId w:val="17"/>
        </w:numPr>
        <w:tabs>
          <w:tab w:leader="none" w:pos="2409" w:val="left"/>
        </w:tabs>
        <w:widowControl w:val="0"/>
        <w:keepNext w:val="0"/>
        <w:keepLines w:val="0"/>
        <w:shd w:val="clear" w:color="auto" w:fill="auto"/>
        <w:bidi w:val="0"/>
        <w:spacing w:before="0" w:after="0" w:line="540" w:lineRule="exact"/>
        <w:ind w:left="2020" w:right="0" w:firstLine="0"/>
      </w:pPr>
      <w:r>
        <w:rPr>
          <w:lang w:val="id-ID" w:eastAsia="id-ID" w:bidi="id-ID"/>
          <w:sz w:val="24"/>
          <w:szCs w:val="24"/>
          <w:w w:val="100"/>
          <w:color w:val="000000"/>
          <w:position w:val="0"/>
        </w:rPr>
        <w:t>Ki 'di’ mata tang sitarru sambiri tang siduppa.</w:t>
      </w:r>
    </w:p>
    <w:p>
      <w:pPr>
        <w:pStyle w:val="Style35"/>
        <w:widowControl w:val="0"/>
        <w:keepNext w:val="0"/>
        <w:keepLines w:val="0"/>
        <w:shd w:val="clear" w:color="auto" w:fill="auto"/>
        <w:bidi w:val="0"/>
        <w:jc w:val="left"/>
        <w:spacing w:before="0" w:after="0" w:line="540" w:lineRule="exact"/>
        <w:ind w:left="2380" w:right="0" w:firstLine="0"/>
      </w:pPr>
      <w:r>
        <w:rPr>
          <w:lang w:val="id-ID" w:eastAsia="id-ID" w:bidi="id-ID"/>
          <w:sz w:val="24"/>
          <w:szCs w:val="24"/>
          <w:w w:val="100"/>
          <w:color w:val="000000"/>
          <w:position w:val="0"/>
        </w:rPr>
        <w:t xml:space="preserve">Apa </w:t>
      </w:r>
      <w:r>
        <w:rPr>
          <w:lang w:val="en-US" w:eastAsia="en-US" w:bidi="en-US"/>
          <w:sz w:val="24"/>
          <w:szCs w:val="24"/>
          <w:w w:val="100"/>
          <w:color w:val="000000"/>
          <w:position w:val="0"/>
        </w:rPr>
        <w:t xml:space="preserve">pole </w:t>
      </w:r>
      <w:r>
        <w:rPr>
          <w:lang w:val="id-ID" w:eastAsia="id-ID" w:bidi="id-ID"/>
          <w:sz w:val="24"/>
          <w:szCs w:val="24"/>
          <w:w w:val="100"/>
          <w:color w:val="000000"/>
          <w:position w:val="0"/>
        </w:rPr>
        <w:t xml:space="preserve">' </w:t>
      </w:r>
      <w:r>
        <w:rPr>
          <w:lang w:val="en-US" w:eastAsia="en-US" w:bidi="en-US"/>
          <w:sz w:val="24"/>
          <w:szCs w:val="24"/>
          <w:w w:val="100"/>
          <w:color w:val="000000"/>
          <w:position w:val="0"/>
        </w:rPr>
        <w:t xml:space="preserve">to </w:t>
      </w:r>
      <w:r>
        <w:rPr>
          <w:lang w:val="id-ID" w:eastAsia="id-ID" w:bidi="id-ID"/>
          <w:sz w:val="24"/>
          <w:szCs w:val="24"/>
          <w:w w:val="100"/>
          <w:color w:val="000000"/>
          <w:position w:val="0"/>
        </w:rPr>
        <w:t>inawa p antan laen inanna.</w:t>
      </w:r>
      <w:r>
        <w:rPr>
          <w:lang w:val="id-ID" w:eastAsia="id-ID" w:bidi="id-ID"/>
          <w:vertAlign w:val="superscript"/>
          <w:sz w:val="24"/>
          <w:szCs w:val="24"/>
          <w:w w:val="100"/>
          <w:color w:val="000000"/>
          <w:position w:val="0"/>
        </w:rPr>
        <w:t>27</w:t>
      </w:r>
    </w:p>
    <w:p>
      <w:pPr>
        <w:pStyle w:val="Style16"/>
        <w:numPr>
          <w:ilvl w:val="0"/>
          <w:numId w:val="11"/>
        </w:numPr>
        <w:tabs>
          <w:tab w:leader="none" w:pos="1649" w:val="left"/>
        </w:tabs>
        <w:widowControl w:val="0"/>
        <w:keepNext w:val="0"/>
        <w:keepLines w:val="0"/>
        <w:shd w:val="clear" w:color="auto" w:fill="auto"/>
        <w:bidi w:val="0"/>
        <w:spacing w:before="0" w:after="0" w:line="540" w:lineRule="exact"/>
        <w:ind w:left="1260" w:right="0" w:firstLine="0"/>
      </w:pPr>
      <w:r>
        <w:rPr>
          <w:lang w:val="id-ID" w:eastAsia="id-ID" w:bidi="id-ID"/>
          <w:sz w:val="24"/>
          <w:szCs w:val="24"/>
          <w:w w:val="100"/>
          <w:spacing w:val="0"/>
          <w:color w:val="000000"/>
          <w:position w:val="0"/>
        </w:rPr>
        <w:t xml:space="preserve">Syair menurut Alkitab tentang </w:t>
      </w:r>
      <w:r>
        <w:rPr>
          <w:rStyle w:val="CharStyle27"/>
        </w:rPr>
        <w:t>dondi’</w:t>
      </w:r>
    </w:p>
    <w:p>
      <w:pPr>
        <w:pStyle w:val="Style35"/>
        <w:widowControl w:val="0"/>
        <w:keepNext w:val="0"/>
        <w:keepLines w:val="0"/>
        <w:shd w:val="clear" w:color="auto" w:fill="auto"/>
        <w:bidi w:val="0"/>
        <w:spacing w:before="0" w:after="0" w:line="540" w:lineRule="exact"/>
        <w:ind w:left="2020" w:right="0" w:firstLine="0"/>
      </w:pPr>
      <w:r>
        <w:rPr>
          <w:lang w:val="id-ID" w:eastAsia="id-ID" w:bidi="id-ID"/>
          <w:sz w:val="24"/>
          <w:szCs w:val="24"/>
          <w:w w:val="100"/>
          <w:color w:val="000000"/>
          <w:position w:val="0"/>
        </w:rPr>
        <w:t>l) Ia umpamamma ’na ’ dio inan maluna riunna,</w:t>
      </w:r>
    </w:p>
    <w:p>
      <w:pPr>
        <w:pStyle w:val="Style35"/>
        <w:widowControl w:val="0"/>
        <w:keepNext w:val="0"/>
        <w:keepLines w:val="0"/>
        <w:shd w:val="clear" w:color="auto" w:fill="auto"/>
        <w:bidi w:val="0"/>
        <w:jc w:val="left"/>
        <w:spacing w:before="0" w:after="0" w:line="540" w:lineRule="exact"/>
        <w:ind w:left="2380" w:right="0" w:firstLine="0"/>
      </w:pPr>
      <w:r>
        <w:pict>
          <v:shape id="_x0000_s1028" type="#_x0000_t202" style="position:absolute;margin-left:8.95pt;margin-top:64.05pt;width:415.3pt;height:26.1pt;z-index:-125829375;mso-wrap-distance-left:6.85pt;mso-wrap-distance-right:19.3pt;mso-wrap-distance-bottom:19.85pt;mso-position-horizontal-relative:margin" fillcolor="#C7C7CA" stroked="f">
            <v:textbox style="mso-fit-shape-to-text:t" inset="0,0,0,0">
              <w:txbxContent>
                <w:p>
                  <w:pPr>
                    <w:pStyle w:val="Style18"/>
                    <w:widowControl w:val="0"/>
                    <w:keepNext w:val="0"/>
                    <w:keepLines w:val="0"/>
                    <w:shd w:val="clear" w:color="auto" w:fill="auto"/>
                    <w:bidi w:val="0"/>
                    <w:jc w:val="left"/>
                    <w:spacing w:before="0" w:after="0"/>
                    <w:ind w:left="0" w:right="0"/>
                  </w:pPr>
                  <w:r>
                    <w:rPr>
                      <w:lang w:val="id-ID" w:eastAsia="id-ID" w:bidi="id-ID"/>
                      <w:vertAlign w:val="superscript"/>
                      <w:w w:val="100"/>
                      <w:color w:val="000000"/>
                      <w:position w:val="0"/>
                    </w:rPr>
                    <w:t>11</w:t>
                  </w:r>
                  <w:r>
                    <w:rPr>
                      <w:lang w:val="id-ID" w:eastAsia="id-ID" w:bidi="id-ID"/>
                      <w:w w:val="100"/>
                      <w:color w:val="000000"/>
                      <w:position w:val="0"/>
                    </w:rPr>
                    <w:t xml:space="preserve">Sastra Toraja, Kumpulan Kada-kada </w:t>
                  </w:r>
                  <w:r>
                    <w:rPr>
                      <w:lang w:val="en-US" w:eastAsia="en-US" w:bidi="en-US"/>
                      <w:w w:val="100"/>
                      <w:color w:val="000000"/>
                      <w:position w:val="0"/>
                    </w:rPr>
                    <w:t xml:space="preserve">To </w:t>
                  </w:r>
                  <w:r>
                    <w:rPr>
                      <w:lang w:val="id-ID" w:eastAsia="id-ID" w:bidi="id-ID"/>
                      <w:w w:val="100"/>
                      <w:color w:val="000000"/>
                      <w:position w:val="0"/>
                    </w:rPr>
                    <w:t>Minaa dalam Rambu Tuka ’-Rambu Solo ’</w:t>
                  </w:r>
                  <w:r>
                    <w:rPr>
                      <w:rStyle w:val="CharStyle20"/>
                      <w:i w:val="0"/>
                      <w:iCs w:val="0"/>
                    </w:rPr>
                    <w:t xml:space="preserve"> Edisi Revisi dan Tambahan, (Rantepao: PT SULO,2011) </w:t>
                  </w:r>
                  <w:r>
                    <w:rPr>
                      <w:rStyle w:val="CharStyle20"/>
                      <w:lang w:val="en-US" w:eastAsia="en-US" w:bidi="en-US"/>
                      <w:i w:val="0"/>
                      <w:iCs w:val="0"/>
                    </w:rPr>
                    <w:t xml:space="preserve">him. </w:t>
                  </w:r>
                  <w:r>
                    <w:rPr>
                      <w:rStyle w:val="CharStyle20"/>
                      <w:i w:val="0"/>
                      <w:iCs w:val="0"/>
                    </w:rPr>
                    <w:t>114-115</w:t>
                  </w:r>
                </w:p>
              </w:txbxContent>
            </v:textbox>
            <w10:wrap type="topAndBottom" anchorx="margin"/>
          </v:shape>
        </w:pict>
      </w:r>
      <w:r>
        <w:rPr>
          <w:lang w:val="id-ID" w:eastAsia="id-ID" w:bidi="id-ID"/>
          <w:sz w:val="24"/>
          <w:szCs w:val="24"/>
          <w:w w:val="100"/>
          <w:color w:val="000000"/>
          <w:position w:val="0"/>
        </w:rPr>
        <w:t>sia Ia ussolan mana</w:t>
      </w:r>
      <w:r>
        <w:rPr>
          <w:rStyle w:val="CharStyle37"/>
          <w:i w:val="0"/>
          <w:iCs w:val="0"/>
        </w:rPr>
        <w:t xml:space="preserve"> </w:t>
      </w:r>
      <w:r>
        <w:rPr>
          <w:lang w:val="id-ID" w:eastAsia="id-ID" w:bidi="id-ID"/>
          <w:sz w:val="24"/>
          <w:szCs w:val="24"/>
          <w:w w:val="100"/>
          <w:color w:val="000000"/>
          <w:position w:val="0"/>
        </w:rPr>
        <w:t xml:space="preserve">’'pana ’ lako </w:t>
      </w:r>
      <w:r>
        <w:rPr>
          <w:lang w:val="en-US" w:eastAsia="en-US" w:bidi="en-US"/>
          <w:sz w:val="24"/>
          <w:szCs w:val="24"/>
          <w:w w:val="100"/>
          <w:color w:val="000000"/>
          <w:position w:val="0"/>
        </w:rPr>
        <w:t xml:space="preserve">to </w:t>
      </w:r>
      <w:r>
        <w:rPr>
          <w:lang w:val="id-ID" w:eastAsia="id-ID" w:bidi="id-ID"/>
          <w:sz w:val="24"/>
          <w:szCs w:val="24"/>
          <w:w w:val="100"/>
          <w:color w:val="000000"/>
          <w:position w:val="0"/>
        </w:rPr>
        <w:t>’ uai ma ’tan (Mzm. 23:2)</w:t>
      </w:r>
      <w:r>
        <w:br w:type="page"/>
      </w:r>
    </w:p>
    <w:p>
      <w:pPr>
        <w:pStyle w:val="Style35"/>
        <w:numPr>
          <w:ilvl w:val="0"/>
          <w:numId w:val="19"/>
        </w:numPr>
        <w:tabs>
          <w:tab w:leader="none" w:pos="2647" w:val="left"/>
        </w:tabs>
        <w:widowControl w:val="0"/>
        <w:keepNext w:val="0"/>
        <w:keepLines w:val="0"/>
        <w:shd w:val="clear" w:color="auto" w:fill="auto"/>
        <w:bidi w:val="0"/>
        <w:jc w:val="left"/>
        <w:spacing w:before="0" w:after="0" w:line="554" w:lineRule="exact"/>
        <w:ind w:left="2620" w:right="0" w:hanging="300"/>
      </w:pPr>
      <w:r>
        <w:rPr>
          <w:lang w:val="en-US" w:eastAsia="en-US" w:bidi="en-US"/>
          <w:sz w:val="24"/>
          <w:szCs w:val="24"/>
          <w:w w:val="100"/>
          <w:color w:val="000000"/>
          <w:position w:val="0"/>
        </w:rPr>
        <w:t>Latontongna’ urnpudi PUANG, sia ialu kapa-pudi-pudicm lako tang tore sun dio pudukku. (Mzm.34:2)</w:t>
      </w:r>
    </w:p>
    <w:p>
      <w:pPr>
        <w:pStyle w:val="Style35"/>
        <w:numPr>
          <w:ilvl w:val="0"/>
          <w:numId w:val="19"/>
        </w:numPr>
        <w:tabs>
          <w:tab w:leader="none" w:pos="2647" w:val="left"/>
        </w:tabs>
        <w:widowControl w:val="0"/>
        <w:keepNext w:val="0"/>
        <w:keepLines w:val="0"/>
        <w:shd w:val="clear" w:color="auto" w:fill="auto"/>
        <w:bidi w:val="0"/>
        <w:spacing w:before="0" w:after="0" w:line="554" w:lineRule="exact"/>
        <w:ind w:left="2320" w:right="0" w:firstLine="0"/>
      </w:pPr>
      <w:r>
        <w:rPr>
          <w:lang w:val="en-US" w:eastAsia="en-US" w:bidi="en-US"/>
          <w:sz w:val="24"/>
          <w:szCs w:val="24"/>
          <w:w w:val="100"/>
          <w:color w:val="000000"/>
          <w:position w:val="0"/>
        </w:rPr>
        <w:t>Maupa</w:t>
      </w:r>
      <w:r>
        <w:rPr>
          <w:rStyle w:val="CharStyle37"/>
          <w:lang w:val="en-US" w:eastAsia="en-US" w:bidi="en-US"/>
          <w:i w:val="0"/>
          <w:iCs w:val="0"/>
        </w:rPr>
        <w:t xml:space="preserve">' </w:t>
      </w:r>
      <w:r>
        <w:rPr>
          <w:lang w:val="en-US" w:eastAsia="en-US" w:bidi="en-US"/>
          <w:sz w:val="24"/>
          <w:szCs w:val="24"/>
          <w:w w:val="100"/>
          <w:color w:val="000000"/>
          <w:position w:val="0"/>
        </w:rPr>
        <w:t>tu mintu ’ to masussa,</w:t>
      </w:r>
    </w:p>
    <w:p>
      <w:pPr>
        <w:pStyle w:val="Style35"/>
        <w:widowControl w:val="0"/>
        <w:keepNext w:val="0"/>
        <w:keepLines w:val="0"/>
        <w:shd w:val="clear" w:color="auto" w:fill="auto"/>
        <w:bidi w:val="0"/>
        <w:jc w:val="left"/>
        <w:spacing w:before="0" w:after="0" w:line="554" w:lineRule="exact"/>
        <w:ind w:left="2620" w:right="0" w:firstLine="0"/>
      </w:pPr>
      <w:r>
        <w:rPr>
          <w:lang w:val="en-US" w:eastAsia="en-US" w:bidi="en-US"/>
          <w:sz w:val="24"/>
          <w:szCs w:val="24"/>
          <w:w w:val="100"/>
          <w:color w:val="000000"/>
          <w:position w:val="0"/>
        </w:rPr>
        <w:t>Be lamia tau iato la dipakatana.(Mat.5:4)</w:t>
      </w:r>
    </w:p>
    <w:p>
      <w:pPr>
        <w:pStyle w:val="Style16"/>
        <w:numPr>
          <w:ilvl w:val="0"/>
          <w:numId w:val="1"/>
        </w:numPr>
        <w:tabs>
          <w:tab w:leader="none" w:pos="1115" w:val="left"/>
        </w:tabs>
        <w:widowControl w:val="0"/>
        <w:keepNext w:val="0"/>
        <w:keepLines w:val="0"/>
        <w:shd w:val="clear" w:color="auto" w:fill="auto"/>
        <w:bidi w:val="0"/>
        <w:spacing w:before="0" w:after="0" w:line="554" w:lineRule="exact"/>
        <w:ind w:left="740" w:right="0" w:firstLine="0"/>
      </w:pPr>
      <w:r>
        <w:rPr>
          <w:lang w:val="id-ID" w:eastAsia="id-ID" w:bidi="id-ID"/>
          <w:sz w:val="24"/>
          <w:szCs w:val="24"/>
          <w:w w:val="100"/>
          <w:spacing w:val="0"/>
          <w:color w:val="000000"/>
          <w:position w:val="0"/>
        </w:rPr>
        <w:t xml:space="preserve">Dasar Alkitab </w:t>
      </w:r>
      <w:r>
        <w:rPr>
          <w:rStyle w:val="CharStyle27"/>
        </w:rPr>
        <w:t>Ma’ Dondi’</w:t>
      </w:r>
    </w:p>
    <w:p>
      <w:pPr>
        <w:pStyle w:val="Style16"/>
        <w:widowControl w:val="0"/>
        <w:keepNext w:val="0"/>
        <w:keepLines w:val="0"/>
        <w:shd w:val="clear" w:color="auto" w:fill="auto"/>
        <w:bidi w:val="0"/>
        <w:spacing w:before="0" w:after="0" w:line="545" w:lineRule="exact"/>
        <w:ind w:left="1160" w:right="0" w:firstLine="760"/>
      </w:pPr>
      <w:r>
        <w:rPr>
          <w:lang w:val="id-ID" w:eastAsia="id-ID" w:bidi="id-ID"/>
          <w:sz w:val="24"/>
          <w:szCs w:val="24"/>
          <w:w w:val="100"/>
          <w:spacing w:val="0"/>
          <w:color w:val="000000"/>
          <w:position w:val="0"/>
        </w:rPr>
        <w:t>Ketika Tuhan Allah membentuk manusia dari debu tanah dan menghembuskan nafas hidup dalam hidungnya demikianlah manusia itu menjadi mahkluk yang hidup. Komponen manusia adalah debu tanah (bumi) dan hembusan nafas hidup yang ilahi (Langit) atau dewata dalam bahasa mitos. Jika badan atau tubuh terbangun atau diciptakan dari unsur bumi, maka kehidupan didalam badannya berasal atau teripta melalui hembusan hafas spiritual Tuhan yang dapat disimbolkan sebagai unsur langit atau dewata. Maut hanya merupakan peralihan dari kehidupan ini ke dimensi eksistensi Iain.</w:t>
      </w:r>
      <w:r>
        <w:rPr>
          <w:lang w:val="id-ID" w:eastAsia="id-ID" w:bidi="id-ID"/>
          <w:vertAlign w:val="superscript"/>
          <w:sz w:val="24"/>
          <w:szCs w:val="24"/>
          <w:w w:val="100"/>
          <w:spacing w:val="0"/>
          <w:color w:val="000000"/>
          <w:position w:val="0"/>
        </w:rPr>
        <w:t>2s</w:t>
      </w:r>
    </w:p>
    <w:p>
      <w:pPr>
        <w:pStyle w:val="Style16"/>
        <w:widowControl w:val="0"/>
        <w:keepNext w:val="0"/>
        <w:keepLines w:val="0"/>
        <w:shd w:val="clear" w:color="auto" w:fill="auto"/>
        <w:bidi w:val="0"/>
        <w:spacing w:before="0" w:after="0" w:line="545" w:lineRule="exact"/>
        <w:ind w:left="1160" w:right="0" w:firstLine="760"/>
      </w:pPr>
      <w:r>
        <w:rPr>
          <w:lang w:val="id-ID" w:eastAsia="id-ID" w:bidi="id-ID"/>
          <w:sz w:val="24"/>
          <w:szCs w:val="24"/>
          <w:w w:val="100"/>
          <w:spacing w:val="0"/>
          <w:color w:val="000000"/>
          <w:position w:val="0"/>
        </w:rPr>
        <w:t xml:space="preserve">Dalam Perjanjian Lama kematian bukan soal pribadi bagi keluarga yang kehilangan anggotanya. Malapetaka Ayub melibatkan kawan-kawan dan tetangga yang menangis selama sepekan (Ayub 2: 12-13). Yeremia mengundang suatu perkabungan bersama yang mencakup memotong rambut dan menorah-noreh diri (Yer. 16:6), sekalipun dilarang oleh taurat (Ima. 19 :27-28). Jelas, bertentangan dengan adatnya kalau Yehezkiel tidak berduka atas kematian Istrinya (Yeh. 24:17). Kadang penyanyi bayaran menyanyikan nyanyian perkabungan (2 Taw. 35 : 25). Upacara- </w:t>
      </w:r>
      <w:r>
        <w:rPr>
          <w:lang w:val="id-ID" w:eastAsia="id-ID" w:bidi="id-ID"/>
          <w:vertAlign w:val="superscript"/>
          <w:sz w:val="24"/>
          <w:szCs w:val="24"/>
          <w:w w:val="100"/>
          <w:spacing w:val="0"/>
          <w:color w:val="000000"/>
          <w:position w:val="0"/>
        </w:rPr>
        <w:footnoteReference w:id="23"/>
      </w:r>
    </w:p>
    <w:p>
      <w:pPr>
        <w:pStyle w:val="Style16"/>
        <w:widowControl w:val="0"/>
        <w:keepNext w:val="0"/>
        <w:keepLines w:val="0"/>
        <w:shd w:val="clear" w:color="auto" w:fill="auto"/>
        <w:bidi w:val="0"/>
        <w:spacing w:before="0" w:after="0" w:line="551" w:lineRule="exact"/>
        <w:ind w:left="1080" w:right="140" w:firstLine="0"/>
      </w:pPr>
      <w:r>
        <w:rPr>
          <w:lang w:val="id-ID" w:eastAsia="id-ID" w:bidi="id-ID"/>
          <w:sz w:val="24"/>
          <w:szCs w:val="24"/>
          <w:w w:val="100"/>
          <w:spacing w:val="0"/>
          <w:color w:val="000000"/>
          <w:position w:val="0"/>
        </w:rPr>
        <w:t xml:space="preserve">upacara ini dapat berlangsung seminggu (Kej. 50:10) atau tiga minggu </w:t>
      </w:r>
      <w:r>
        <w:rPr>
          <w:lang w:val="en-US" w:eastAsia="en-US" w:bidi="en-US"/>
          <w:sz w:val="24"/>
          <w:szCs w:val="24"/>
          <w:w w:val="100"/>
          <w:spacing w:val="0"/>
          <w:color w:val="000000"/>
          <w:position w:val="0"/>
        </w:rPr>
        <w:t xml:space="preserve">(Dan. </w:t>
      </w:r>
      <w:r>
        <w:rPr>
          <w:lang w:val="id-ID" w:eastAsia="id-ID" w:bidi="id-ID"/>
          <w:sz w:val="24"/>
          <w:szCs w:val="24"/>
          <w:w w:val="100"/>
          <w:spacing w:val="0"/>
          <w:color w:val="000000"/>
          <w:position w:val="0"/>
        </w:rPr>
        <w:t xml:space="preserve">10:2), tetapi tidak ada ditentukan waktu yang pasti. Untuk waktu setahun penuh, setelah kematian orang tua, anak-anaknya menghindari perayaan-perayaan pesta. Bcberap dari adat, kebiasaan-kebiasaan ini disebut dalam Perjanjian Baru, tetapi Paulus mencegah berkabung secara berlebihan (1 Tes. 4:13). Namun, pasti ada perkabungan bersama disekitar sinagoge (Mrk. 5:38) </w:t>
      </w:r>
      <w:r>
        <w:rPr>
          <w:lang w:val="en-US" w:eastAsia="en-US" w:bidi="en-US"/>
          <w:sz w:val="24"/>
          <w:szCs w:val="24"/>
          <w:w w:val="100"/>
          <w:spacing w:val="0"/>
          <w:color w:val="000000"/>
          <w:position w:val="0"/>
        </w:rPr>
        <w:t xml:space="preserve">dan (Mat. </w:t>
      </w:r>
      <w:r>
        <w:rPr>
          <w:lang w:val="id-ID" w:eastAsia="id-ID" w:bidi="id-ID"/>
          <w:sz w:val="24"/>
          <w:szCs w:val="24"/>
          <w:w w:val="100"/>
          <w:spacing w:val="0"/>
          <w:color w:val="000000"/>
          <w:position w:val="0"/>
        </w:rPr>
        <w:t>9: 23) menambahkan bahwa ada hadir para penabuh seruling.</w:t>
      </w:r>
    </w:p>
    <w:p>
      <w:pPr>
        <w:pStyle w:val="Style16"/>
        <w:widowControl w:val="0"/>
        <w:keepNext w:val="0"/>
        <w:keepLines w:val="0"/>
        <w:shd w:val="clear" w:color="auto" w:fill="auto"/>
        <w:bidi w:val="0"/>
        <w:spacing w:before="0" w:after="0" w:line="551" w:lineRule="exact"/>
        <w:ind w:left="1080" w:right="140" w:firstLine="780"/>
      </w:pPr>
      <w:r>
        <w:rPr>
          <w:lang w:val="id-ID" w:eastAsia="id-ID" w:bidi="id-ID"/>
          <w:sz w:val="24"/>
          <w:szCs w:val="24"/>
          <w:w w:val="100"/>
          <w:spacing w:val="0"/>
          <w:color w:val="000000"/>
          <w:position w:val="0"/>
        </w:rPr>
        <w:t xml:space="preserve">Menangis, meratap dan memukul-mukul dada adalah hal biasa di Timur Tengah, dan terdapat juga dalam Perjanjian Baru. Seperti dalam Perjanjian Lama mungkin juga para peratap dikerahkan. </w:t>
      </w:r>
      <w:r>
        <w:rPr>
          <w:lang w:val="en-US" w:eastAsia="en-US" w:bidi="en-US"/>
          <w:sz w:val="24"/>
          <w:szCs w:val="24"/>
          <w:w w:val="100"/>
          <w:spacing w:val="0"/>
          <w:color w:val="000000"/>
          <w:position w:val="0"/>
        </w:rPr>
        <w:t xml:space="preserve">Mat. </w:t>
      </w:r>
      <w:r>
        <w:rPr>
          <w:lang w:val="id-ID" w:eastAsia="id-ID" w:bidi="id-ID"/>
          <w:sz w:val="24"/>
          <w:szCs w:val="24"/>
          <w:w w:val="100"/>
          <w:spacing w:val="0"/>
          <w:color w:val="000000"/>
          <w:position w:val="0"/>
        </w:rPr>
        <w:t>9 :23 teristimewa menceritakan tentang para peniup seruling. Mungkin Tuhan Yesus tidak terlalu mementingkan perkabungan yang penuh dengan kegaduhan dan hanya menurut adat ini. Pada masa ini waktu perkabungan biasanya 7 hari (bnd Eklus 22:2).</w:t>
      </w:r>
    </w:p>
    <w:p>
      <w:pPr>
        <w:pStyle w:val="Style16"/>
        <w:widowControl w:val="0"/>
        <w:keepNext w:val="0"/>
        <w:keepLines w:val="0"/>
        <w:shd w:val="clear" w:color="auto" w:fill="auto"/>
        <w:bidi w:val="0"/>
        <w:spacing w:before="0" w:after="0" w:line="551" w:lineRule="exact"/>
        <w:ind w:left="1080" w:right="140" w:firstLine="780"/>
      </w:pPr>
      <w:r>
        <w:rPr>
          <w:lang w:val="id-ID" w:eastAsia="id-ID" w:bidi="id-ID"/>
          <w:sz w:val="24"/>
          <w:szCs w:val="24"/>
          <w:w w:val="100"/>
          <w:spacing w:val="0"/>
          <w:color w:val="000000"/>
          <w:position w:val="0"/>
        </w:rPr>
        <w:t xml:space="preserve">Dalam Mazmur </w:t>
      </w:r>
      <w:r>
        <w:rPr>
          <w:rStyle w:val="CharStyle38"/>
        </w:rPr>
        <w:t>7:1,“</w:t>
      </w:r>
      <w:r>
        <w:rPr>
          <w:lang w:val="id-ID" w:eastAsia="id-ID" w:bidi="id-ID"/>
          <w:sz w:val="24"/>
          <w:szCs w:val="24"/>
          <w:w w:val="100"/>
          <w:spacing w:val="0"/>
          <w:color w:val="000000"/>
          <w:position w:val="0"/>
        </w:rPr>
        <w:t xml:space="preserve"> Nyanyian Ratapan Daud, yang dinyanyikan untuk Tuhan karena Kush, orang benyamin itu”. Orang Kush ialah orang yang inembawah berita tentang tewasnya anak Daud Absolon. Nyanyian Ratapan nyanyian atau mazmur, sebuah nyanyian pengembara dengan isi dan susunan beberapa bagian berbeda satu sama lain, tetapi sengaja dipersatukan. Nyanyian ini juga merupakan sebuah nyanyian pemikat hati, sangat menyenangkan hati. Daud bukan hanya menuliskan lagu-lagu ini,</w:t>
      </w:r>
    </w:p>
    <w:p>
      <w:pPr>
        <w:pStyle w:val="Style16"/>
        <w:widowControl w:val="0"/>
        <w:keepNext w:val="0"/>
        <w:keepLines w:val="0"/>
        <w:shd w:val="clear" w:color="auto" w:fill="auto"/>
        <w:bidi w:val="0"/>
        <w:spacing w:before="0" w:after="0" w:line="579" w:lineRule="exact"/>
        <w:ind w:left="780" w:right="0" w:firstLine="0"/>
      </w:pPr>
      <w:r>
        <w:rPr>
          <w:lang w:val="id-ID" w:eastAsia="id-ID" w:bidi="id-ID"/>
          <w:sz w:val="24"/>
          <w:szCs w:val="24"/>
          <w:w w:val="100"/>
          <w:spacing w:val="0"/>
          <w:color w:val="000000"/>
          <w:position w:val="0"/>
        </w:rPr>
        <w:t xml:space="preserve">tetapi juga menyanykan dengan penuh kesalehan dan ibadah kepada Tuhan karena Kush orang Benyamin itu, yaitu </w:t>
      </w:r>
      <w:r>
        <w:rPr>
          <w:lang w:val="en-US" w:eastAsia="en-US" w:bidi="en-US"/>
          <w:sz w:val="24"/>
          <w:szCs w:val="24"/>
          <w:w w:val="100"/>
          <w:spacing w:val="0"/>
          <w:color w:val="000000"/>
          <w:position w:val="0"/>
        </w:rPr>
        <w:t xml:space="preserve">Saul </w:t>
      </w:r>
      <w:r>
        <w:rPr>
          <w:lang w:val="id-ID" w:eastAsia="id-ID" w:bidi="id-ID"/>
          <w:sz w:val="24"/>
          <w:szCs w:val="24"/>
          <w:w w:val="100"/>
          <w:spacing w:val="0"/>
          <w:color w:val="000000"/>
          <w:position w:val="0"/>
        </w:rPr>
        <w:t>sendiri.</w:t>
      </w:r>
      <w:r>
        <w:rPr>
          <w:lang w:val="id-ID" w:eastAsia="id-ID" w:bidi="id-ID"/>
          <w:vertAlign w:val="superscript"/>
          <w:sz w:val="24"/>
          <w:szCs w:val="24"/>
          <w:w w:val="100"/>
          <w:spacing w:val="0"/>
          <w:color w:val="000000"/>
          <w:position w:val="0"/>
        </w:rPr>
        <w:footnoteReference w:id="24"/>
      </w:r>
      <w:r>
        <w:rPr>
          <w:lang w:val="id-ID" w:eastAsia="id-ID" w:bidi="id-ID"/>
          <w:sz w:val="24"/>
          <w:szCs w:val="24"/>
          <w:w w:val="100"/>
          <w:spacing w:val="0"/>
          <w:color w:val="000000"/>
          <w:position w:val="0"/>
        </w:rPr>
        <w:t>.</w:t>
      </w:r>
    </w:p>
    <w:p>
      <w:pPr>
        <w:pStyle w:val="Style16"/>
        <w:widowControl w:val="0"/>
        <w:keepNext w:val="0"/>
        <w:keepLines w:val="0"/>
        <w:shd w:val="clear" w:color="auto" w:fill="auto"/>
        <w:bidi w:val="0"/>
        <w:spacing w:before="0" w:after="0" w:line="579" w:lineRule="exact"/>
        <w:ind w:left="780" w:right="0" w:firstLine="800"/>
      </w:pPr>
      <w:r>
        <w:rPr>
          <w:lang w:val="id-ID" w:eastAsia="id-ID" w:bidi="id-ID"/>
          <w:sz w:val="24"/>
          <w:szCs w:val="24"/>
          <w:w w:val="100"/>
          <w:spacing w:val="0"/>
          <w:color w:val="000000"/>
          <w:position w:val="0"/>
        </w:rPr>
        <w:t xml:space="preserve">Dalam pembahasan di atas jelas membahas mengenai ratap tangis, Raja Daud meratapi </w:t>
      </w:r>
      <w:r>
        <w:rPr>
          <w:lang w:val="en-US" w:eastAsia="en-US" w:bidi="en-US"/>
          <w:sz w:val="24"/>
          <w:szCs w:val="24"/>
          <w:w w:val="100"/>
          <w:spacing w:val="0"/>
          <w:color w:val="000000"/>
          <w:position w:val="0"/>
        </w:rPr>
        <w:t xml:space="preserve">Absalom </w:t>
      </w:r>
      <w:r>
        <w:rPr>
          <w:lang w:val="id-ID" w:eastAsia="id-ID" w:bidi="id-ID"/>
          <w:sz w:val="24"/>
          <w:szCs w:val="24"/>
          <w:w w:val="100"/>
          <w:spacing w:val="0"/>
          <w:color w:val="000000"/>
          <w:position w:val="0"/>
        </w:rPr>
        <w:t xml:space="preserve">anaknya.Begitupun dengan salah satu ritual yang ada dalam </w:t>
      </w:r>
      <w:r>
        <w:rPr>
          <w:rStyle w:val="CharStyle27"/>
        </w:rPr>
        <w:t>rambu solo</w:t>
      </w:r>
      <w:r>
        <w:rPr>
          <w:lang w:val="id-ID" w:eastAsia="id-ID" w:bidi="id-ID"/>
          <w:sz w:val="24"/>
          <w:szCs w:val="24"/>
          <w:w w:val="100"/>
          <w:spacing w:val="0"/>
          <w:color w:val="000000"/>
          <w:position w:val="0"/>
        </w:rPr>
        <w:t xml:space="preserve"> ’ yaitu ritual ma’ dondi’ yang merupakan sebuah ratapan karena meratapi orang yang sudah meninggal.</w:t>
      </w:r>
    </w:p>
    <w:p>
      <w:pPr>
        <w:pStyle w:val="Style16"/>
        <w:widowControl w:val="0"/>
        <w:keepNext w:val="0"/>
        <w:keepLines w:val="0"/>
        <w:shd w:val="clear" w:color="auto" w:fill="auto"/>
        <w:bidi w:val="0"/>
        <w:spacing w:before="0" w:after="0" w:line="579" w:lineRule="exact"/>
        <w:ind w:left="780" w:right="0" w:firstLine="800"/>
      </w:pPr>
      <w:r>
        <w:rPr>
          <w:lang w:val="id-ID" w:eastAsia="id-ID" w:bidi="id-ID"/>
          <w:sz w:val="24"/>
          <w:szCs w:val="24"/>
          <w:w w:val="100"/>
          <w:spacing w:val="0"/>
          <w:color w:val="000000"/>
          <w:position w:val="0"/>
        </w:rPr>
        <w:t>Allah mempunyai rencana untuk setiap orang yang percaya dalam 'Puhan Yesus Kristus. Panggilan-Nya tidak hanya berkaitan dengan suatu tujuan yang indah bagi umat setelah mencapai kekekalan, tetapi panggilan itu terjadi saat inipun umat-Nya mendapat panggilan seperti itu.</w:t>
      </w:r>
    </w:p>
    <w:p>
      <w:pPr>
        <w:pStyle w:val="Style16"/>
        <w:widowControl w:val="0"/>
        <w:keepNext w:val="0"/>
        <w:keepLines w:val="0"/>
        <w:shd w:val="clear" w:color="auto" w:fill="auto"/>
        <w:bidi w:val="0"/>
        <w:spacing w:before="0" w:after="0" w:line="579" w:lineRule="exact"/>
        <w:ind w:left="780" w:right="0" w:firstLine="800"/>
      </w:pPr>
      <w:r>
        <w:rPr>
          <w:lang w:val="id-ID" w:eastAsia="id-ID" w:bidi="id-ID"/>
          <w:sz w:val="24"/>
          <w:szCs w:val="24"/>
          <w:w w:val="100"/>
          <w:spacing w:val="0"/>
          <w:color w:val="000000"/>
          <w:position w:val="0"/>
        </w:rPr>
        <w:t xml:space="preserve">Dialah yang menyelamatkan kita dan memanggil kita dengan panggilan kudus, bukan berdasarkan perbuatan kita, melinkan berdasarkan maksud dan kasih karunia-Nya sendiri, yang telah di karuniakan kepada kita dalam Kristus Yesus sebelum permulaan zamaan (II </w:t>
      </w:r>
      <w:r>
        <w:rPr>
          <w:lang w:val="en-US" w:eastAsia="en-US" w:bidi="en-US"/>
          <w:sz w:val="24"/>
          <w:szCs w:val="24"/>
          <w:w w:val="100"/>
          <w:spacing w:val="0"/>
          <w:color w:val="000000"/>
          <w:position w:val="0"/>
        </w:rPr>
        <w:t xml:space="preserve">Tim. </w:t>
      </w:r>
      <w:r>
        <w:rPr>
          <w:lang w:val="id-ID" w:eastAsia="id-ID" w:bidi="id-ID"/>
          <w:sz w:val="24"/>
          <w:szCs w:val="24"/>
          <w:w w:val="100"/>
          <w:spacing w:val="0"/>
          <w:color w:val="000000"/>
          <w:position w:val="0"/>
        </w:rPr>
        <w:t>1:9); kita tahu sekarang, bahwa Aliah turut bekerja dalam segala sesuatu untuk mendatangkan kebaikan bagi mreka yang mengasihi Dia, yaitu bagi mereka yang terpanggil sesuai dengan rencana Allah (Roma 8:28).</w:t>
      </w:r>
    </w:p>
    <w:p>
      <w:pPr>
        <w:pStyle w:val="Style16"/>
        <w:widowControl w:val="0"/>
        <w:keepNext w:val="0"/>
        <w:keepLines w:val="0"/>
        <w:shd w:val="clear" w:color="auto" w:fill="auto"/>
        <w:bidi w:val="0"/>
        <w:spacing w:before="0" w:after="0" w:line="579" w:lineRule="exact"/>
        <w:ind w:left="780" w:right="0" w:firstLine="800"/>
      </w:pPr>
      <w:r>
        <w:rPr>
          <w:lang w:val="id-ID" w:eastAsia="id-ID" w:bidi="id-ID"/>
          <w:sz w:val="24"/>
          <w:szCs w:val="24"/>
          <w:w w:val="100"/>
          <w:spacing w:val="0"/>
          <w:color w:val="000000"/>
          <w:position w:val="0"/>
        </w:rPr>
        <w:t>Dr. J.L.Ch. Abineno mengatakan, dalam Perjanjian Lama kata “menghibur” digunaka istilah “nikham” yang berarti membuat orang bernafas dengan lega dalam situasi sulit. Penghiburan bukan hanya diberikan perkataan melainkan juga dengan perbuatan. Dalam Perjanjian Baru digunakan istilah “parakalein” yaitu mempunyai dua arti</w:t>
      </w:r>
    </w:p>
    <w:p>
      <w:pPr>
        <w:pStyle w:val="Style16"/>
        <w:widowControl w:val="0"/>
        <w:keepNext w:val="0"/>
        <w:keepLines w:val="0"/>
        <w:shd w:val="clear" w:color="auto" w:fill="auto"/>
        <w:bidi w:val="0"/>
        <w:spacing w:before="0" w:after="0" w:line="549" w:lineRule="exact"/>
        <w:ind w:left="1280" w:right="0" w:firstLine="0"/>
      </w:pPr>
      <w:r>
        <w:rPr>
          <w:lang w:val="en-US" w:eastAsia="en-US" w:bidi="en-US"/>
          <w:sz w:val="24"/>
          <w:szCs w:val="24"/>
          <w:w w:val="100"/>
          <w:spacing w:val="0"/>
          <w:color w:val="000000"/>
          <w:position w:val="0"/>
        </w:rPr>
        <w:t xml:space="preserve">“menasehati” dan </w:t>
      </w:r>
      <w:r>
        <w:rPr>
          <w:lang w:val="id-ID" w:eastAsia="id-ID" w:bidi="id-ID"/>
          <w:sz w:val="24"/>
          <w:szCs w:val="24"/>
          <w:w w:val="100"/>
          <w:spacing w:val="0"/>
          <w:color w:val="000000"/>
          <w:position w:val="0"/>
        </w:rPr>
        <w:t xml:space="preserve">“menghibur”. Kedua arti tersebut memiliki makna yang sama sebab keduanya memiliki maksud untuk “mengangkat” orang keluar dari kesusahannya, “berbahagialah orang yang berduka cita, kerena mereka akan dihibur” </w:t>
      </w:r>
      <w:r>
        <w:rPr>
          <w:lang w:val="en-US" w:eastAsia="en-US" w:bidi="en-US"/>
          <w:sz w:val="24"/>
          <w:szCs w:val="24"/>
          <w:w w:val="100"/>
          <w:spacing w:val="0"/>
          <w:color w:val="000000"/>
          <w:position w:val="0"/>
        </w:rPr>
        <w:t xml:space="preserve">(Mat </w:t>
      </w:r>
      <w:r>
        <w:rPr>
          <w:lang w:val="id-ID" w:eastAsia="id-ID" w:bidi="id-ID"/>
          <w:sz w:val="24"/>
          <w:szCs w:val="24"/>
          <w:w w:val="100"/>
          <w:spacing w:val="0"/>
          <w:color w:val="000000"/>
          <w:position w:val="0"/>
        </w:rPr>
        <w:t>5;4). Siapa yang mau menghibur orang yang berduka, ia harus menenpatkan diri di tempat orang itu. Sebab hanya dengan jalan itu saja ia dapat merasakan apa yang dirasakan orang itu, sehingga ia dapat membantunya untuk mengatasi kedukaannya.</w:t>
      </w:r>
      <w:r>
        <w:rPr>
          <w:lang w:val="id-ID" w:eastAsia="id-ID" w:bidi="id-ID"/>
          <w:vertAlign w:val="superscript"/>
          <w:sz w:val="24"/>
          <w:szCs w:val="24"/>
          <w:w w:val="100"/>
          <w:spacing w:val="0"/>
          <w:color w:val="000000"/>
          <w:position w:val="0"/>
        </w:rPr>
        <w:footnoteReference w:id="25"/>
      </w:r>
    </w:p>
    <w:p>
      <w:pPr>
        <w:pStyle w:val="Style16"/>
        <w:widowControl w:val="0"/>
        <w:keepNext w:val="0"/>
        <w:keepLines w:val="0"/>
        <w:shd w:val="clear" w:color="auto" w:fill="auto"/>
        <w:bidi w:val="0"/>
        <w:spacing w:before="0" w:after="0" w:line="549" w:lineRule="exact"/>
        <w:ind w:left="1280" w:right="0" w:firstLine="760"/>
      </w:pPr>
      <w:r>
        <w:rPr>
          <w:lang w:val="en-US" w:eastAsia="en-US" w:bidi="en-US"/>
          <w:sz w:val="24"/>
          <w:szCs w:val="24"/>
          <w:w w:val="100"/>
          <w:spacing w:val="0"/>
          <w:color w:val="000000"/>
          <w:position w:val="0"/>
        </w:rPr>
        <w:t xml:space="preserve">Gladys Hunt </w:t>
      </w:r>
      <w:r>
        <w:rPr>
          <w:lang w:val="id-ID" w:eastAsia="id-ID" w:bidi="id-ID"/>
          <w:sz w:val="24"/>
          <w:szCs w:val="24"/>
          <w:w w:val="100"/>
          <w:spacing w:val="0"/>
          <w:color w:val="000000"/>
          <w:position w:val="0"/>
        </w:rPr>
        <w:t>mengatakan, para penghibur Ayub berbicara panjang- Iebar tentang sebab-sebab dan obat mujarab untuk kesedihan.Jauh lebik baik pertolongan mereka pada saat mereka baru datang dan hanya duduk diam dengan simpati penuh.Menjadi penerima simpati bisa membuat seseorang menjadi cangggung sebab orang yang kehilangan seseorang sangat membutuhkan kawa-kawannya. Menjadi kawan sejati pada saat seorang baru kehilangan karena kematian tidaklah muda.</w:t>
      </w:r>
      <w:r>
        <w:rPr>
          <w:lang w:val="id-ID" w:eastAsia="id-ID" w:bidi="id-ID"/>
          <w:vertAlign w:val="superscript"/>
          <w:sz w:val="24"/>
          <w:szCs w:val="24"/>
          <w:w w:val="100"/>
          <w:spacing w:val="0"/>
          <w:color w:val="000000"/>
          <w:position w:val="0"/>
        </w:rPr>
        <w:footnoteReference w:id="26"/>
      </w:r>
      <w:r>
        <w:rPr>
          <w:lang w:val="id-ID" w:eastAsia="id-ID" w:bidi="id-ID"/>
          <w:sz w:val="24"/>
          <w:szCs w:val="24"/>
          <w:w w:val="100"/>
          <w:spacing w:val="0"/>
          <w:color w:val="000000"/>
          <w:position w:val="0"/>
        </w:rPr>
        <w:t>.</w:t>
      </w:r>
    </w:p>
    <w:sectPr>
      <w:footerReference w:type="default" r:id="rId6"/>
      <w:pgSz w:w="12240" w:h="15840"/>
      <w:pgMar w:top="736" w:left="1262" w:right="2066" w:bottom="1236"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83.85pt;margin-top:734.7pt;width:5.3pt;height:9.pt;z-index:-188744064;mso-wrap-style:none;mso-wrap-distance-left:5.pt;mso-wrap-distance-right:5.pt;mso-position-horizontal-relative:page;mso-position-vertical-relative:page" wrapcoords="0 0" filled="f" stroked="f">
          <v:textbox style="mso-fit-shape-to-text:t" inset="0,0,0,0">
            <w:txbxContent>
              <w:p>
                <w:pPr>
                  <w:pStyle w:val="Style23"/>
                  <w:widowControl w:val="0"/>
                  <w:keepNext w:val="0"/>
                  <w:keepLines w:val="0"/>
                  <w:shd w:val="clear" w:color="auto" w:fill="auto"/>
                  <w:bidi w:val="0"/>
                  <w:jc w:val="left"/>
                  <w:spacing w:before="0" w:after="0" w:line="240" w:lineRule="auto"/>
                  <w:ind w:left="0" w:right="0" w:firstLine="0"/>
                </w:pPr>
                <w:r>
                  <w:rPr>
                    <w:rStyle w:val="CharStyle25"/>
                  </w:rPr>
                  <w:t>7</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widowControl w:val="0"/>
        <w:keepNext w:val="0"/>
        <w:keepLines w:val="0"/>
        <w:shd w:val="clear" w:color="auto" w:fill="auto"/>
        <w:bidi w:val="0"/>
        <w:spacing w:before="0" w:after="0"/>
        <w:ind w:left="0" w:right="24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DPN, </w:t>
      </w:r>
      <w:r>
        <w:rPr>
          <w:rStyle w:val="CharStyle5"/>
        </w:rPr>
        <w:t>Kamus Besar Bahasa /ndonesia(KBBI),</w:t>
      </w:r>
      <w:r>
        <w:rPr>
          <w:lang w:val="id-ID" w:eastAsia="id-ID" w:bidi="id-ID"/>
          <w:w w:val="100"/>
          <w:spacing w:val="0"/>
          <w:color w:val="000000"/>
          <w:position w:val="0"/>
        </w:rPr>
        <w:t xml:space="preserve"> Edisi ketiga, Balai Pustaka,hlm. 169</w:t>
      </w:r>
    </w:p>
  </w:footnote>
  <w:footnote w:id="3">
    <w:p>
      <w:pPr>
        <w:pStyle w:val="Style3"/>
        <w:widowControl w:val="0"/>
        <w:keepNext w:val="0"/>
        <w:keepLines w:val="0"/>
        <w:shd w:val="clear" w:color="auto" w:fill="auto"/>
        <w:bidi w:val="0"/>
        <w:jc w:val="left"/>
        <w:spacing w:before="0" w:after="0"/>
        <w:ind w:left="0" w:right="0" w:firstLine="800"/>
      </w:pPr>
      <w:r>
        <w:rPr>
          <w:lang w:val="id-ID" w:eastAsia="id-ID" w:bidi="id-ID"/>
          <w:vertAlign w:val="superscript"/>
          <w:w w:val="100"/>
          <w:spacing w:val="0"/>
          <w:color w:val="000000"/>
          <w:position w:val="0"/>
        </w:rPr>
        <w:t>?</w:t>
      </w:r>
      <w:r>
        <w:rPr>
          <w:lang w:val="id-ID" w:eastAsia="id-ID" w:bidi="id-ID"/>
          <w:w w:val="100"/>
          <w:spacing w:val="0"/>
          <w:color w:val="000000"/>
          <w:position w:val="0"/>
        </w:rPr>
        <w:t>Budi berarti pikiran, pengertian, paham dan pendapat, sedangkan daya berarti tenaga, kekuatan dan kesanggupan.</w:t>
      </w:r>
    </w:p>
  </w:footnote>
  <w:footnote w:id="4">
    <w:p>
      <w:pPr>
        <w:pStyle w:val="Style3"/>
        <w:tabs>
          <w:tab w:leader="none" w:pos="939" w:val="left"/>
        </w:tabs>
        <w:widowControl w:val="0"/>
        <w:keepNext w:val="0"/>
        <w:keepLines w:val="0"/>
        <w:shd w:val="clear" w:color="auto" w:fill="auto"/>
        <w:bidi w:val="0"/>
        <w:jc w:val="both"/>
        <w:spacing w:before="0" w:after="0"/>
        <w:ind w:left="8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Elly </w:t>
      </w:r>
      <w:r>
        <w:rPr>
          <w:lang w:val="id-ID" w:eastAsia="id-ID" w:bidi="id-ID"/>
          <w:w w:val="100"/>
          <w:spacing w:val="0"/>
          <w:color w:val="000000"/>
          <w:position w:val="0"/>
        </w:rPr>
        <w:t xml:space="preserve">M. Setiadi, </w:t>
      </w:r>
      <w:r>
        <w:rPr>
          <w:rStyle w:val="CharStyle5"/>
        </w:rPr>
        <w:t>ilmu sosial dan budaya dasar,</w:t>
      </w:r>
      <w:r>
        <w:rPr>
          <w:rStyle w:val="CharStyle5"/>
          <w:lang w:val="en-US" w:eastAsia="en-US" w:bidi="en-US"/>
        </w:rPr>
        <w:t>(Jakarta:</w:t>
      </w:r>
      <w:r>
        <w:rPr>
          <w:lang w:val="en-US" w:eastAsia="en-US" w:bidi="en-US"/>
          <w:w w:val="100"/>
          <w:spacing w:val="0"/>
          <w:color w:val="000000"/>
          <w:position w:val="0"/>
        </w:rPr>
        <w:t xml:space="preserve"> </w:t>
      </w:r>
      <w:r>
        <w:rPr>
          <w:lang w:val="id-ID" w:eastAsia="id-ID" w:bidi="id-ID"/>
          <w:w w:val="100"/>
          <w:spacing w:val="0"/>
          <w:color w:val="000000"/>
          <w:position w:val="0"/>
        </w:rPr>
        <w:t>Kcncana,2006),hlm.82,</w:t>
      </w:r>
    </w:p>
  </w:footnote>
  <w:footnote w:id="5">
    <w:p>
      <w:pPr>
        <w:pStyle w:val="Style3"/>
        <w:tabs>
          <w:tab w:leader="none" w:pos="923" w:val="left"/>
        </w:tabs>
        <w:widowControl w:val="0"/>
        <w:keepNext w:val="0"/>
        <w:keepLines w:val="0"/>
        <w:shd w:val="clear" w:color="auto" w:fill="auto"/>
        <w:bidi w:val="0"/>
        <w:jc w:val="both"/>
        <w:spacing w:before="0" w:after="0"/>
        <w:ind w:left="8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Bemart Raho, </w:t>
      </w:r>
      <w:r>
        <w:rPr>
          <w:rStyle w:val="CharStyle5"/>
        </w:rPr>
        <w:t>sosiologi(Yokyakaria:</w:t>
      </w:r>
      <w:r>
        <w:rPr>
          <w:lang w:val="id-ID" w:eastAsia="id-ID" w:bidi="id-ID"/>
          <w:w w:val="100"/>
          <w:spacing w:val="0"/>
          <w:color w:val="000000"/>
          <w:position w:val="0"/>
        </w:rPr>
        <w:t xml:space="preserve"> lcdalcro,2014),hlm. 124.</w:t>
      </w:r>
    </w:p>
  </w:footnote>
  <w:footnote w:id="6">
    <w:p>
      <w:pPr>
        <w:pStyle w:val="Style3"/>
        <w:tabs>
          <w:tab w:leader="none" w:pos="679" w:val="left"/>
        </w:tabs>
        <w:widowControl w:val="0"/>
        <w:keepNext w:val="0"/>
        <w:keepLines w:val="0"/>
        <w:shd w:val="clear" w:color="auto" w:fill="auto"/>
        <w:bidi w:val="0"/>
        <w:jc w:val="left"/>
        <w:spacing w:before="0" w:after="0"/>
        <w:ind w:left="0" w:right="2640" w:firstLine="80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Paul B. </w:t>
      </w:r>
      <w:r>
        <w:rPr>
          <w:lang w:val="en-US" w:eastAsia="en-US" w:bidi="en-US"/>
          <w:w w:val="100"/>
          <w:spacing w:val="0"/>
          <w:color w:val="000000"/>
          <w:position w:val="0"/>
        </w:rPr>
        <w:t xml:space="preserve">Horton </w:t>
      </w:r>
      <w:r>
        <w:rPr>
          <w:lang w:val="id-ID" w:eastAsia="id-ID" w:bidi="id-ID"/>
          <w:w w:val="100"/>
          <w:spacing w:val="0"/>
          <w:color w:val="000000"/>
          <w:position w:val="0"/>
        </w:rPr>
        <w:t xml:space="preserve">&amp; </w:t>
      </w:r>
      <w:r>
        <w:rPr>
          <w:lang w:val="en-US" w:eastAsia="en-US" w:bidi="en-US"/>
          <w:w w:val="100"/>
          <w:spacing w:val="0"/>
          <w:color w:val="000000"/>
          <w:position w:val="0"/>
        </w:rPr>
        <w:t xml:space="preserve">Chester </w:t>
      </w:r>
      <w:r>
        <w:rPr>
          <w:lang w:val="id-ID" w:eastAsia="id-ID" w:bidi="id-ID"/>
          <w:w w:val="100"/>
          <w:spacing w:val="0"/>
          <w:color w:val="000000"/>
          <w:position w:val="0"/>
        </w:rPr>
        <w:t xml:space="preserve">L. </w:t>
      </w:r>
      <w:r>
        <w:rPr>
          <w:lang w:val="en-US" w:eastAsia="en-US" w:bidi="en-US"/>
          <w:w w:val="100"/>
          <w:spacing w:val="0"/>
          <w:color w:val="000000"/>
          <w:position w:val="0"/>
        </w:rPr>
        <w:t xml:space="preserve">Hunt, </w:t>
      </w:r>
      <w:r>
        <w:rPr>
          <w:rStyle w:val="CharStyle5"/>
        </w:rPr>
        <w:t xml:space="preserve">sosiologi, Jilid I Edisi </w:t>
      </w:r>
      <w:r>
        <w:rPr>
          <w:lang w:val="en-US" w:eastAsia="en-US" w:bidi="en-US"/>
          <w:w w:val="100"/>
          <w:spacing w:val="0"/>
          <w:color w:val="000000"/>
          <w:position w:val="0"/>
        </w:rPr>
        <w:t>Are</w:t>
        <w:tab/>
      </w:r>
      <w:r>
        <w:rPr>
          <w:lang w:val="id-ID" w:eastAsia="id-ID" w:bidi="id-ID"/>
          <w:w w:val="100"/>
          <w:spacing w:val="0"/>
          <w:color w:val="000000"/>
          <w:position w:val="0"/>
        </w:rPr>
        <w:t>Jakarta: Erlangga, 1984),</w:t>
      </w:r>
      <w:r>
        <w:rPr>
          <w:lang w:val="en-US" w:eastAsia="en-US" w:bidi="en-US"/>
          <w:w w:val="100"/>
          <w:spacing w:val="0"/>
          <w:color w:val="000000"/>
          <w:position w:val="0"/>
        </w:rPr>
        <w:t>Him.</w:t>
      </w:r>
      <w:r>
        <w:rPr>
          <w:lang w:val="id-ID" w:eastAsia="id-ID" w:bidi="id-ID"/>
          <w:w w:val="100"/>
          <w:spacing w:val="0"/>
          <w:color w:val="000000"/>
          <w:position w:val="0"/>
        </w:rPr>
        <w:t>58.</w:t>
      </w:r>
    </w:p>
  </w:footnote>
  <w:footnote w:id="7">
    <w:p>
      <w:pPr>
        <w:pStyle w:val="Style3"/>
        <w:widowControl w:val="0"/>
        <w:keepNext w:val="0"/>
        <w:keepLines w:val="0"/>
        <w:shd w:val="clear" w:color="auto" w:fill="auto"/>
        <w:bidi w:val="0"/>
        <w:jc w:val="left"/>
        <w:spacing w:before="0" w:after="0"/>
        <w:ind w:left="800" w:right="0" w:firstLine="0"/>
      </w:pPr>
      <w:r>
        <w:rPr>
          <w:lang w:val="en-US" w:eastAsia="en-US" w:bidi="en-US"/>
          <w:w w:val="100"/>
          <w:spacing w:val="0"/>
          <w:color w:val="000000"/>
          <w:position w:val="0"/>
        </w:rPr>
        <w:t xml:space="preserve">"Elly </w:t>
      </w:r>
      <w:r>
        <w:rPr>
          <w:lang w:val="id-ID" w:eastAsia="id-ID" w:bidi="id-ID"/>
          <w:w w:val="100"/>
          <w:spacing w:val="0"/>
          <w:color w:val="000000"/>
          <w:position w:val="0"/>
        </w:rPr>
        <w:t>M. Setiadi</w:t>
      </w:r>
      <w:r>
        <w:rPr>
          <w:rStyle w:val="CharStyle5"/>
        </w:rPr>
        <w:t xml:space="preserve">, </w:t>
      </w:r>
      <w:r>
        <w:rPr>
          <w:rStyle w:val="CharStyle5"/>
          <w:lang w:val="en-US" w:eastAsia="en-US" w:bidi="en-US"/>
        </w:rPr>
        <w:t xml:space="preserve">Ibid </w:t>
      </w:r>
      <w:r>
        <w:rPr>
          <w:rStyle w:val="CharStyle5"/>
        </w:rPr>
        <w:t>27</w:t>
      </w:r>
    </w:p>
  </w:footnote>
  <w:footnote w:id="8">
    <w:p>
      <w:pPr>
        <w:pStyle w:val="Style3"/>
        <w:widowControl w:val="0"/>
        <w:keepNext w:val="0"/>
        <w:keepLines w:val="0"/>
        <w:shd w:val="clear" w:color="auto" w:fill="auto"/>
        <w:bidi w:val="0"/>
        <w:jc w:val="left"/>
        <w:spacing w:before="0" w:after="0"/>
        <w:ind w:left="0" w:right="640" w:firstLine="82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Agus Joko Manlcus, </w:t>
      </w:r>
      <w:r>
        <w:rPr>
          <w:rStyle w:val="CharStyle5"/>
        </w:rPr>
        <w:t>Budaya dasar dalam kehidupan manusia,</w:t>
      </w:r>
      <w:r>
        <w:rPr>
          <w:lang w:val="id-ID" w:eastAsia="id-ID" w:bidi="id-ID"/>
          <w:w w:val="100"/>
          <w:spacing w:val="0"/>
          <w:color w:val="000000"/>
          <w:position w:val="0"/>
        </w:rPr>
        <w:t>(Bandung: Kalam Hidup,2014),htm.28</w:t>
      </w:r>
    </w:p>
  </w:footnote>
  <w:footnote w:id="9">
    <w:p>
      <w:pPr>
        <w:pStyle w:val="Style3"/>
        <w:widowControl w:val="0"/>
        <w:keepNext w:val="0"/>
        <w:keepLines w:val="0"/>
        <w:shd w:val="clear" w:color="auto" w:fill="auto"/>
        <w:bidi w:val="0"/>
        <w:jc w:val="left"/>
        <w:spacing w:before="0" w:after="0" w:line="200" w:lineRule="exact"/>
        <w:ind w:left="3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Harun Hadiwijono, </w:t>
      </w:r>
      <w:r>
        <w:rPr>
          <w:rStyle w:val="CharStyle5"/>
        </w:rPr>
        <w:t>Iman Kristen</w:t>
      </w:r>
      <w:r>
        <w:rPr>
          <w:lang w:val="id-ID" w:eastAsia="id-ID" w:bidi="id-ID"/>
          <w:w w:val="100"/>
          <w:spacing w:val="0"/>
          <w:color w:val="000000"/>
          <w:position w:val="0"/>
        </w:rPr>
        <w:t xml:space="preserve"> (Jakarta: BPK Gunung Mulia,2009),hlm.l49</w:t>
      </w:r>
    </w:p>
  </w:footnote>
  <w:footnote w:id="10">
    <w:p>
      <w:pPr>
        <w:pStyle w:val="Style6"/>
        <w:widowControl w:val="0"/>
        <w:keepNext w:val="0"/>
        <w:keepLines w:val="0"/>
        <w:shd w:val="clear" w:color="auto" w:fill="auto"/>
        <w:bidi w:val="0"/>
        <w:spacing w:before="0" w:after="0"/>
        <w:ind w:left="80" w:right="0" w:firstLine="0"/>
      </w:pPr>
      <w:r>
        <w:rPr>
          <w:rStyle w:val="CharStyle8"/>
          <w:vertAlign w:val="superscript"/>
          <w:i w:val="0"/>
          <w:iCs w:val="0"/>
        </w:rPr>
        <w:footnoteRef/>
      </w:r>
      <w:r>
        <w:rPr>
          <w:rStyle w:val="CharStyle8"/>
          <w:i w:val="0"/>
          <w:iCs w:val="0"/>
        </w:rPr>
        <w:t xml:space="preserve">Siti Maria, </w:t>
      </w:r>
      <w:r>
        <w:rPr>
          <w:lang w:val="id-ID" w:eastAsia="id-ID" w:bidi="id-ID"/>
          <w:w w:val="100"/>
          <w:color w:val="000000"/>
          <w:position w:val="0"/>
        </w:rPr>
        <w:t>Studi Tentang Religi Masyarakat Baduy Di Desa Kanekes Provinsi</w:t>
      </w:r>
    </w:p>
  </w:footnote>
  <w:footnote w:id="11">
    <w:p>
      <w:pPr>
        <w:pStyle w:val="Style9"/>
        <w:widowControl w:val="0"/>
        <w:keepNext w:val="0"/>
        <w:keepLines w:val="0"/>
        <w:shd w:val="clear" w:color="auto" w:fill="auto"/>
        <w:bidi w:val="0"/>
        <w:jc w:val="left"/>
        <w:spacing w:before="0" w:after="0"/>
        <w:ind w:left="0" w:right="0" w:firstLine="0"/>
      </w:pPr>
      <w:r>
        <w:rPr>
          <w:lang w:val="id-ID" w:eastAsia="id-ID" w:bidi="id-ID"/>
          <w:w w:val="100"/>
          <w:spacing w:val="0"/>
          <w:color w:val="000000"/>
          <w:position w:val="0"/>
        </w:rPr>
        <w:t>BaraiMm.6</w:t>
      </w:r>
    </w:p>
  </w:footnote>
  <w:footnote w:id="12">
    <w:p>
      <w:pPr>
        <w:pStyle w:val="Style3"/>
        <w:widowControl w:val="0"/>
        <w:keepNext w:val="0"/>
        <w:keepLines w:val="0"/>
        <w:shd w:val="clear" w:color="auto" w:fill="auto"/>
        <w:bidi w:val="0"/>
        <w:jc w:val="left"/>
        <w:spacing w:before="0" w:after="0" w:line="264" w:lineRule="exact"/>
        <w:ind w:left="0" w:right="1580" w:firstLine="820"/>
      </w:pPr>
      <w:r>
        <w:rPr>
          <w:lang w:val="id-ID" w:eastAsia="id-ID" w:bidi="id-ID"/>
          <w:vertAlign w:val="superscript"/>
          <w:w w:val="100"/>
          <w:spacing w:val="0"/>
          <w:color w:val="000000"/>
          <w:position w:val="0"/>
        </w:rPr>
        <w:t>ls</w:t>
      </w:r>
      <w:r>
        <w:rPr>
          <w:lang w:val="id-ID" w:eastAsia="id-ID" w:bidi="id-ID"/>
          <w:w w:val="100"/>
          <w:spacing w:val="0"/>
          <w:color w:val="000000"/>
          <w:position w:val="0"/>
        </w:rPr>
        <w:t xml:space="preserve">Thcodorus Kobong, </w:t>
      </w:r>
      <w:r>
        <w:rPr>
          <w:rStyle w:val="CharStyle5"/>
        </w:rPr>
        <w:t>INJIL dan TONGKONAN</w:t>
      </w:r>
      <w:r>
        <w:rPr>
          <w:lang w:val="id-ID" w:eastAsia="id-ID" w:bidi="id-ID"/>
          <w:w w:val="100"/>
          <w:spacing w:val="0"/>
          <w:color w:val="000000"/>
          <w:position w:val="0"/>
        </w:rPr>
        <w:t>,( Jakarta : BPK Gunung Mulia,200S),hlm.48-49.</w:t>
      </w:r>
    </w:p>
    <w:p>
      <w:pPr>
        <w:pStyle w:val="Style3"/>
        <w:widowControl w:val="0"/>
        <w:keepNext w:val="0"/>
        <w:keepLines w:val="0"/>
        <w:shd w:val="clear" w:color="auto" w:fill="auto"/>
        <w:bidi w:val="0"/>
        <w:jc w:val="left"/>
        <w:spacing w:before="0" w:after="0" w:line="232" w:lineRule="exact"/>
        <w:ind w:left="0" w:right="600" w:firstLine="820"/>
      </w:pPr>
      <w:r>
        <w:rPr>
          <w:lang w:val="id-ID" w:eastAsia="id-ID" w:bidi="id-ID"/>
          <w:vertAlign w:val="superscript"/>
          <w:w w:val="100"/>
          <w:spacing w:val="0"/>
          <w:color w:val="000000"/>
          <w:position w:val="0"/>
        </w:rPr>
        <w:t>t6</w:t>
      </w:r>
      <w:r>
        <w:rPr>
          <w:lang w:val="id-ID" w:eastAsia="id-ID" w:bidi="id-ID"/>
          <w:w w:val="100"/>
          <w:spacing w:val="0"/>
          <w:color w:val="000000"/>
          <w:position w:val="0"/>
        </w:rPr>
        <w:t xml:space="preserve"> J.Tammu dan Dr. H. </w:t>
      </w:r>
      <w:r>
        <w:rPr>
          <w:lang w:val="en-US" w:eastAsia="en-US" w:bidi="en-US"/>
          <w:w w:val="100"/>
          <w:spacing w:val="0"/>
          <w:color w:val="000000"/>
          <w:position w:val="0"/>
        </w:rPr>
        <w:t xml:space="preserve">Van </w:t>
      </w:r>
      <w:r>
        <w:rPr>
          <w:lang w:val="id-ID" w:eastAsia="id-ID" w:bidi="id-ID"/>
          <w:w w:val="100"/>
          <w:spacing w:val="0"/>
          <w:color w:val="000000"/>
          <w:position w:val="0"/>
        </w:rPr>
        <w:t xml:space="preserve">Der Veen, </w:t>
      </w:r>
      <w:r>
        <w:rPr>
          <w:rStyle w:val="CharStyle5"/>
        </w:rPr>
        <w:t>Kamus Bahasa Toraja Indonesia</w:t>
      </w:r>
      <w:r>
        <w:rPr>
          <w:lang w:val="id-ID" w:eastAsia="id-ID" w:bidi="id-ID"/>
          <w:w w:val="100"/>
          <w:spacing w:val="0"/>
          <w:color w:val="000000"/>
          <w:position w:val="0"/>
        </w:rPr>
        <w:t xml:space="preserve"> (Rantcpao: Yayasan Perguruan Tinggi Toraja, 1972), 458</w:t>
      </w:r>
    </w:p>
  </w:footnote>
  <w:footnote w:id="13">
    <w:p>
      <w:pPr>
        <w:pStyle w:val="Style3"/>
        <w:widowControl w:val="0"/>
        <w:keepNext w:val="0"/>
        <w:keepLines w:val="0"/>
        <w:shd w:val="clear" w:color="auto" w:fill="auto"/>
        <w:bidi w:val="0"/>
        <w:jc w:val="left"/>
        <w:spacing w:before="0" w:after="0" w:line="264" w:lineRule="exact"/>
        <w:ind w:left="0" w:right="1020" w:firstLine="80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Y.A. Sarira, </w:t>
      </w:r>
      <w:r>
        <w:rPr>
          <w:rStyle w:val="CharStyle5"/>
        </w:rPr>
        <w:t xml:space="preserve">Rambu Solo' dan Persepsi Orang Kristen tentang Rambu Solo', </w:t>
      </w:r>
      <w:r>
        <w:rPr>
          <w:lang w:val="id-ID" w:eastAsia="id-ID" w:bidi="id-ID"/>
          <w:w w:val="100"/>
          <w:spacing w:val="0"/>
          <w:color w:val="000000"/>
          <w:position w:val="0"/>
        </w:rPr>
        <w:t>(Rantcpao: Pusabag Gereja Toraja, 1996), 102</w:t>
      </w:r>
    </w:p>
  </w:footnote>
  <w:footnote w:id="14">
    <w:p>
      <w:pPr>
        <w:pStyle w:val="Style6"/>
        <w:widowControl w:val="0"/>
        <w:keepNext w:val="0"/>
        <w:keepLines w:val="0"/>
        <w:shd w:val="clear" w:color="auto" w:fill="auto"/>
        <w:bidi w:val="0"/>
        <w:jc w:val="left"/>
        <w:spacing w:before="0" w:after="0" w:line="240" w:lineRule="exact"/>
        <w:ind w:left="560" w:right="0" w:firstLine="760"/>
      </w:pPr>
      <w:r>
        <w:rPr>
          <w:rStyle w:val="CharStyle8"/>
          <w:vertAlign w:val="superscript"/>
          <w:i w:val="0"/>
          <w:iCs w:val="0"/>
        </w:rPr>
        <w:t>ls</w:t>
      </w:r>
      <w:r>
        <w:rPr>
          <w:rStyle w:val="CharStyle8"/>
          <w:i w:val="0"/>
          <w:iCs w:val="0"/>
        </w:rPr>
        <w:t xml:space="preserve">Robi Punggarra, </w:t>
      </w:r>
      <w:r>
        <w:rPr>
          <w:lang w:val="id-ID" w:eastAsia="id-ID" w:bidi="id-ID"/>
          <w:w w:val="100"/>
          <w:color w:val="000000"/>
          <w:position w:val="0"/>
        </w:rPr>
        <w:t>Upacara Rambu Solo'Di Tana Toraja,Memahami Bentuk Kerukunan di Tengah Situasi Konjlik,</w:t>
      </w:r>
      <w:r>
        <w:rPr>
          <w:rStyle w:val="CharStyle8"/>
          <w:i w:val="0"/>
          <w:iCs w:val="0"/>
        </w:rPr>
        <w:t xml:space="preserve"> ( Bandung :KaIam Hidup,2015),htm.7-lt</w:t>
      </w:r>
    </w:p>
  </w:footnote>
  <w:footnote w:id="15">
    <w:p>
      <w:pPr>
        <w:pStyle w:val="Style11"/>
        <w:widowControl w:val="0"/>
        <w:keepNext w:val="0"/>
        <w:keepLines w:val="0"/>
        <w:shd w:val="clear" w:color="auto" w:fill="auto"/>
        <w:bidi w:val="0"/>
        <w:spacing w:before="0" w:after="0" w:line="240" w:lineRule="exact"/>
        <w:ind w:left="0" w:right="280" w:firstLine="0"/>
      </w:pPr>
      <w:r>
        <w:rPr>
          <w:lang w:val="id-ID" w:eastAsia="id-ID" w:bidi="id-ID"/>
          <w:sz w:val="24"/>
          <w:szCs w:val="24"/>
          <w:w w:val="100"/>
          <w:spacing w:val="0"/>
          <w:color w:val="000000"/>
          <w:position w:val="0"/>
        </w:rPr>
        <w:t xml:space="preserve">Andarias Kabanga’, </w:t>
      </w:r>
      <w:r>
        <w:rPr>
          <w:rStyle w:val="CharStyle13"/>
        </w:rPr>
        <w:t>Manusia Mati Seutuhnya</w:t>
      </w:r>
      <w:r>
        <w:rPr>
          <w:lang w:val="id-ID" w:eastAsia="id-ID" w:bidi="id-ID"/>
          <w:sz w:val="24"/>
          <w:szCs w:val="24"/>
          <w:w w:val="100"/>
          <w:spacing w:val="0"/>
          <w:color w:val="000000"/>
          <w:position w:val="0"/>
        </w:rPr>
        <w:t xml:space="preserve"> (Yogyakarta: Media Pesindo,2002),</w:t>
      </w:r>
    </w:p>
  </w:footnote>
  <w:footnote w:id="16">
    <w:p>
      <w:pPr>
        <w:pStyle w:val="Style3"/>
        <w:widowControl w:val="0"/>
        <w:keepNext w:val="0"/>
        <w:keepLines w:val="0"/>
        <w:shd w:val="clear" w:color="auto" w:fill="auto"/>
        <w:bidi w:val="0"/>
        <w:spacing w:before="0" w:after="0" w:line="224" w:lineRule="exact"/>
        <w:ind w:left="0" w:right="18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J .Tammu, H.van der Vccn</w:t>
      </w:r>
      <w:r>
        <w:rPr>
          <w:rStyle w:val="CharStyle5"/>
        </w:rPr>
        <w:t>.Kamus Toraja-lndonesia</w:t>
      </w:r>
      <w:r>
        <w:rPr>
          <w:lang w:val="id-ID" w:eastAsia="id-ID" w:bidi="id-ID"/>
          <w:w w:val="100"/>
          <w:spacing w:val="0"/>
          <w:color w:val="000000"/>
          <w:position w:val="0"/>
        </w:rPr>
        <w:t xml:space="preserve"> (Toraja: P.T Sulo,2016),hlm. 122</w:t>
      </w:r>
    </w:p>
  </w:footnote>
  <w:footnote w:id="17">
    <w:p>
      <w:pPr>
        <w:pStyle w:val="Style3"/>
        <w:widowControl w:val="0"/>
        <w:keepNext w:val="0"/>
        <w:keepLines w:val="0"/>
        <w:shd w:val="clear" w:color="auto" w:fill="auto"/>
        <w:bidi w:val="0"/>
        <w:jc w:val="left"/>
        <w:spacing w:before="0" w:after="0" w:line="224" w:lineRule="exact"/>
        <w:ind w:left="8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Wa\vancnra. Bapak Polandos, Kamis 28/03/2019,pukul 16.39.</w:t>
      </w:r>
    </w:p>
  </w:footnote>
  <w:footnote w:id="18">
    <w:p>
      <w:pPr>
        <w:pStyle w:val="Style3"/>
        <w:widowControl w:val="0"/>
        <w:keepNext w:val="0"/>
        <w:keepLines w:val="0"/>
        <w:shd w:val="clear" w:color="auto" w:fill="auto"/>
        <w:bidi w:val="0"/>
        <w:jc w:val="left"/>
        <w:spacing w:before="0" w:after="0" w:line="224" w:lineRule="exact"/>
        <w:ind w:left="8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Luthcr Balalcmbang, </w:t>
      </w:r>
      <w:r>
        <w:rPr>
          <w:rStyle w:val="CharStyle5"/>
        </w:rPr>
        <w:t>SEN!SASTRA</w:t>
      </w:r>
      <w:r>
        <w:rPr>
          <w:lang w:val="id-ID" w:eastAsia="id-ID" w:bidi="id-ID"/>
          <w:w w:val="100"/>
          <w:spacing w:val="0"/>
          <w:color w:val="000000"/>
          <w:position w:val="0"/>
        </w:rPr>
        <w:t xml:space="preserve"> ro/&amp;4J4,(MaIimbong:2017),h]m.l0Q</w:t>
      </w:r>
    </w:p>
  </w:footnote>
  <w:footnote w:id="19">
    <w:p>
      <w:pPr>
        <w:pStyle w:val="Style3"/>
        <w:widowControl w:val="0"/>
        <w:keepNext w:val="0"/>
        <w:keepLines w:val="0"/>
        <w:shd w:val="clear" w:color="auto" w:fill="auto"/>
        <w:bidi w:val="0"/>
        <w:jc w:val="left"/>
        <w:spacing w:before="0" w:after="0" w:line="264" w:lineRule="exact"/>
        <w:ind w:left="0" w:right="1100" w:firstLine="86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Indo’ dan Ambe’ Dondi’ adalah orang-orang yang menjadi ketua yang bertugas memulai dondi’(pantun).</w:t>
      </w:r>
    </w:p>
  </w:footnote>
  <w:footnote w:id="20">
    <w:p>
      <w:pPr>
        <w:pStyle w:val="Style3"/>
        <w:widowControl w:val="0"/>
        <w:keepNext w:val="0"/>
        <w:keepLines w:val="0"/>
        <w:shd w:val="clear" w:color="auto" w:fill="auto"/>
        <w:bidi w:val="0"/>
        <w:jc w:val="left"/>
        <w:spacing w:before="0" w:after="0" w:line="231" w:lineRule="exact"/>
        <w:ind w:left="9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Wa\vancara. Bapak Polandos, Kamis 28/03/2019,pukul 16.39.</w:t>
      </w:r>
    </w:p>
  </w:footnote>
  <w:footnote w:id="21">
    <w:p>
      <w:pPr>
        <w:pStyle w:val="Style3"/>
        <w:widowControl w:val="0"/>
        <w:keepNext w:val="0"/>
        <w:keepLines w:val="0"/>
        <w:shd w:val="clear" w:color="auto" w:fill="auto"/>
        <w:bidi w:val="0"/>
        <w:jc w:val="left"/>
        <w:spacing w:before="0" w:after="0" w:line="231" w:lineRule="exact"/>
        <w:ind w:left="9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Wawancara. Bapak Polandos, Kamis 28/03/2019,pukul 16.39.</w:t>
      </w:r>
    </w:p>
  </w:footnote>
  <w:footnote w:id="22">
    <w:p>
      <w:pPr>
        <w:pStyle w:val="Style3"/>
        <w:widowControl w:val="0"/>
        <w:keepNext w:val="0"/>
        <w:keepLines w:val="0"/>
        <w:shd w:val="clear" w:color="auto" w:fill="auto"/>
        <w:bidi w:val="0"/>
        <w:jc w:val="left"/>
        <w:spacing w:before="0" w:after="0" w:line="231" w:lineRule="exact"/>
        <w:ind w:left="900" w:right="0" w:firstLine="0"/>
      </w:pPr>
      <w:r>
        <w:rPr>
          <w:lang w:val="id-ID" w:eastAsia="id-ID" w:bidi="id-ID"/>
          <w:vertAlign w:val="superscript"/>
          <w:w w:val="100"/>
          <w:spacing w:val="0"/>
          <w:color w:val="000000"/>
          <w:position w:val="0"/>
        </w:rPr>
        <w:t>2G</w:t>
      </w:r>
      <w:r>
        <w:rPr>
          <w:lang w:val="id-ID" w:eastAsia="id-ID" w:bidi="id-ID"/>
          <w:w w:val="100"/>
          <w:spacing w:val="0"/>
          <w:color w:val="000000"/>
          <w:position w:val="0"/>
        </w:rPr>
        <w:t>Wa\vancara dengan M. Bunga’ Allo pada tanggal 12 juni 2019</w:t>
      </w:r>
    </w:p>
  </w:footnote>
  <w:footnote w:id="23">
    <w:p>
      <w:pPr>
        <w:pStyle w:val="Style3"/>
        <w:widowControl w:val="0"/>
        <w:keepNext w:val="0"/>
        <w:keepLines w:val="0"/>
        <w:shd w:val="clear" w:color="auto" w:fill="auto"/>
        <w:bidi w:val="0"/>
        <w:jc w:val="left"/>
        <w:spacing w:before="0" w:after="0" w:line="247" w:lineRule="exact"/>
        <w:ind w:left="420" w:right="420" w:firstLine="78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Bcrt Tallulcmbang, </w:t>
      </w:r>
      <w:r>
        <w:rPr>
          <w:rStyle w:val="CharStyle5"/>
        </w:rPr>
        <w:t>Reinterprestasi dan Reaktualisasi Budaya Toraja</w:t>
      </w:r>
      <w:r>
        <w:rPr>
          <w:lang w:val="id-ID" w:eastAsia="id-ID" w:bidi="id-ID"/>
          <w:w w:val="100"/>
          <w:spacing w:val="0"/>
          <w:color w:val="000000"/>
          <w:position w:val="0"/>
        </w:rPr>
        <w:t xml:space="preserve"> (Yogyakarta: Gunung Sopai, 2012), 47</w:t>
      </w:r>
    </w:p>
  </w:footnote>
  <w:footnote w:id="24">
    <w:p>
      <w:pPr>
        <w:pStyle w:val="Style3"/>
        <w:widowControl w:val="0"/>
        <w:keepNext w:val="0"/>
        <w:keepLines w:val="0"/>
        <w:shd w:val="clear" w:color="auto" w:fill="auto"/>
        <w:bidi w:val="0"/>
        <w:jc w:val="left"/>
        <w:spacing w:before="0" w:after="0" w:line="256" w:lineRule="exact"/>
        <w:ind w:left="0" w:right="2440" w:firstLine="840"/>
      </w:pPr>
      <w:r>
        <w:rPr>
          <w:lang w:val="id-ID" w:eastAsia="id-ID" w:bidi="id-ID"/>
          <w:vertAlign w:val="superscript"/>
          <w:w w:val="100"/>
          <w:spacing w:val="0"/>
          <w:color w:val="000000"/>
          <w:position w:val="0"/>
        </w:rPr>
        <w:t>:9</w:t>
      </w:r>
      <w:r>
        <w:rPr>
          <w:lang w:val="id-ID" w:eastAsia="id-ID" w:bidi="id-ID"/>
          <w:w w:val="100"/>
          <w:spacing w:val="0"/>
          <w:color w:val="000000"/>
          <w:position w:val="0"/>
        </w:rPr>
        <w:t xml:space="preserve">Mntthc\v </w:t>
      </w:r>
      <w:r>
        <w:rPr>
          <w:lang w:val="en-US" w:eastAsia="en-US" w:bidi="en-US"/>
          <w:w w:val="100"/>
          <w:spacing w:val="0"/>
          <w:color w:val="000000"/>
          <w:position w:val="0"/>
        </w:rPr>
        <w:t>Henry</w:t>
      </w:r>
      <w:r>
        <w:rPr>
          <w:rStyle w:val="CharStyle5"/>
          <w:lang w:val="en-US" w:eastAsia="en-US" w:bidi="en-US"/>
        </w:rPr>
        <w:t>,</w:t>
      </w:r>
      <w:r>
        <w:rPr>
          <w:rStyle w:val="CharStyle5"/>
        </w:rPr>
        <w:t xml:space="preserve">Tafsiran </w:t>
      </w:r>
      <w:r>
        <w:rPr>
          <w:rStyle w:val="CharStyle5"/>
          <w:lang w:val="en-US" w:eastAsia="en-US" w:bidi="en-US"/>
        </w:rPr>
        <w:t xml:space="preserve">Matthew Henry </w:t>
      </w:r>
      <w:r>
        <w:rPr>
          <w:rStyle w:val="CharStyle5"/>
        </w:rPr>
        <w:t xml:space="preserve">Kitab Mazmur J-50 </w:t>
      </w:r>
      <w:r>
        <w:rPr>
          <w:lang w:val="id-ID" w:eastAsia="id-ID" w:bidi="id-ID"/>
          <w:w w:val="100"/>
          <w:spacing w:val="0"/>
          <w:color w:val="000000"/>
          <w:position w:val="0"/>
        </w:rPr>
        <w:t>(Surabaya:Momcntum,2011) ,hlm 90.</w:t>
      </w:r>
    </w:p>
  </w:footnote>
  <w:footnote w:id="25">
    <w:p>
      <w:pPr>
        <w:pStyle w:val="Style3"/>
        <w:tabs>
          <w:tab w:leader="none" w:pos="1563" w:val="left"/>
        </w:tabs>
        <w:widowControl w:val="0"/>
        <w:keepNext w:val="0"/>
        <w:keepLines w:val="0"/>
        <w:shd w:val="clear" w:color="auto" w:fill="auto"/>
        <w:bidi w:val="0"/>
        <w:jc w:val="left"/>
        <w:spacing w:before="0" w:after="0" w:line="263" w:lineRule="exact"/>
        <w:ind w:left="600" w:right="620" w:firstLine="76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Dr. J.L.Ch. Abineno, Pedoman Praktis Untuk Pelayanan Pastoral, (Jakarta: BPK Gunung Mulia, 2006), 52-54</w:t>
      </w:r>
    </w:p>
  </w:footnote>
  <w:footnote w:id="26">
    <w:p>
      <w:pPr>
        <w:pStyle w:val="Style3"/>
        <w:tabs>
          <w:tab w:leader="none" w:pos="1575" w:val="left"/>
        </w:tabs>
        <w:widowControl w:val="0"/>
        <w:keepNext w:val="0"/>
        <w:keepLines w:val="0"/>
        <w:shd w:val="clear" w:color="auto" w:fill="auto"/>
        <w:bidi w:val="0"/>
        <w:jc w:val="left"/>
        <w:spacing w:before="0" w:after="0" w:line="263" w:lineRule="exact"/>
        <w:ind w:left="620" w:right="0" w:firstLine="76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Gladys Hunt, </w:t>
      </w:r>
      <w:r>
        <w:rPr>
          <w:lang w:val="id-ID" w:eastAsia="id-ID" w:bidi="id-ID"/>
          <w:w w:val="100"/>
          <w:spacing w:val="0"/>
          <w:color w:val="000000"/>
          <w:position w:val="0"/>
        </w:rPr>
        <w:t xml:space="preserve">Pandangan Kristen Tentang Kematian, (Jakarta: BPK Gunung Mulia, 2009), </w:t>
      </w:r>
      <w:r>
        <w:rPr>
          <w:lang w:val="en-US" w:eastAsia="en-US" w:bidi="en-US"/>
          <w:w w:val="100"/>
          <w:spacing w:val="0"/>
          <w:color w:val="000000"/>
          <w:position w:val="0"/>
        </w:rPr>
        <w:t xml:space="preserve">him. </w:t>
      </w:r>
      <w:r>
        <w:rPr>
          <w:lang w:val="id-ID" w:eastAsia="id-ID" w:bidi="id-ID"/>
          <w:w w:val="100"/>
          <w:spacing w:val="0"/>
          <w:color w:val="000000"/>
          <w:position w:val="0"/>
        </w:rPr>
        <w:t>77</w:t>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
    <w:multiLevelType w:val="multilevel"/>
    <w:lvl w:ilvl="0">
      <w:start w:val="1"/>
      <w:numFmt w:val="decimal"/>
      <w:lvlText w:val="%1)"/>
      <w:rPr>
        <w:lang w:val="id-ID" w:eastAsia="id-ID" w:bidi="id-ID"/>
        <w:b/>
        <w:bCs/>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6">
    <w:multiLevelType w:val="multilevel"/>
    <w:lvl w:ilvl="0">
      <w:start w:val="1"/>
      <w:numFmt w:val="decimal"/>
      <w:lvlText w:val="%1."/>
      <w:rPr>
        <w:lang w:val="id-ID" w:eastAsia="id-ID" w:bidi="id-ID"/>
        <w:b/>
        <w:bCs/>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8">
    <w:multiLevelType w:val="multilevel"/>
    <w:lvl w:ilvl="0">
      <w:start w:val="1"/>
      <w:numFmt w:val="decimal"/>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0">
    <w:multiLevelType w:val="multilevel"/>
    <w:lvl w:ilvl="0">
      <w:start w:val="1"/>
      <w:numFmt w:val="low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2">
    <w:multiLevelType w:val="multilevel"/>
    <w:lvl w:ilvl="0">
      <w:start w:val="1"/>
      <w:numFmt w:val="decimal"/>
      <w:lvlText w:val="%1)"/>
      <w:rPr>
        <w:lang w:val="en-US" w:eastAsia="en-US" w:bidi="en-US"/>
        <w:b w:val="0"/>
        <w:bCs w:val="0"/>
        <w:i/>
        <w:iCs/>
        <w:u w:val="none"/>
        <w:strike w:val="0"/>
        <w:smallCaps w:val="0"/>
        <w:sz w:val="24"/>
        <w:szCs w:val="24"/>
        <w:rFonts w:ascii="Times New Roman" w:eastAsia="Times New Roman" w:hAnsi="Times New Roman" w:cs="Times New Roman"/>
        <w:w w:val="100"/>
        <w:spacing w:val="0"/>
        <w:color w:val="000000"/>
        <w:position w:val="0"/>
      </w:rPr>
    </w:lvl>
  </w:abstractNum>
  <w:abstractNum w:abstractNumId="14">
    <w:multiLevelType w:val="multilevel"/>
    <w:lvl w:ilvl="0">
      <w:start w:val="1"/>
      <w:numFmt w:val="decimal"/>
      <w:lvlText w:val="%1)"/>
      <w:rPr>
        <w:lang w:val="id-ID" w:eastAsia="id-ID" w:bidi="id-ID"/>
        <w:b w:val="0"/>
        <w:bCs w:val="0"/>
        <w:i/>
        <w:iCs/>
        <w:u w:val="none"/>
        <w:strike w:val="0"/>
        <w:smallCaps w:val="0"/>
        <w:sz w:val="24"/>
        <w:szCs w:val="24"/>
        <w:rFonts w:ascii="Times New Roman" w:eastAsia="Times New Roman" w:hAnsi="Times New Roman" w:cs="Times New Roman"/>
        <w:w w:val="100"/>
        <w:spacing w:val="0"/>
        <w:color w:val="000000"/>
        <w:position w:val="0"/>
      </w:rPr>
    </w:lvl>
  </w:abstractNum>
  <w:abstractNum w:abstractNumId="16">
    <w:multiLevelType w:val="multilevel"/>
    <w:lvl w:ilvl="0">
      <w:start w:val="1"/>
      <w:numFmt w:val="decimal"/>
      <w:lvlText w:val="%1)"/>
      <w:rPr>
        <w:lang w:val="id-ID" w:eastAsia="id-ID" w:bidi="id-ID"/>
        <w:b w:val="0"/>
        <w:bCs w:val="0"/>
        <w:i/>
        <w:iCs/>
        <w:u w:val="none"/>
        <w:strike w:val="0"/>
        <w:smallCaps w:val="0"/>
        <w:sz w:val="24"/>
        <w:szCs w:val="24"/>
        <w:rFonts w:ascii="Times New Roman" w:eastAsia="Times New Roman" w:hAnsi="Times New Roman" w:cs="Times New Roman"/>
        <w:w w:val="100"/>
        <w:spacing w:val="0"/>
        <w:color w:val="000000"/>
        <w:position w:val="0"/>
      </w:rPr>
    </w:lvl>
  </w:abstractNum>
  <w:abstractNum w:abstractNumId="18">
    <w:multiLevelType w:val="multilevel"/>
    <w:lvl w:ilvl="0">
      <w:start w:val="2"/>
      <w:numFmt w:val="decimal"/>
      <w:lvlText w:val="%1)"/>
      <w:rPr>
        <w:lang w:val="en-US" w:eastAsia="en-US" w:bidi="en-US"/>
        <w:b w:val="0"/>
        <w:bCs w:val="0"/>
        <w:i/>
        <w:iCs/>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6"/>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val="0"/>
      <w:bCs w:val="0"/>
      <w:i w:val="0"/>
      <w:iCs w:val="0"/>
      <w:u w:val="none"/>
      <w:strike w:val="0"/>
      <w:smallCaps w:val="0"/>
      <w:sz w:val="20"/>
      <w:szCs w:val="20"/>
      <w:rFonts w:ascii="Times New Roman" w:eastAsia="Times New Roman" w:hAnsi="Times New Roman" w:cs="Times New Roman"/>
    </w:rPr>
  </w:style>
  <w:style w:type="character" w:customStyle="1" w:styleId="CharStyle5">
    <w:name w:val="Footnote + Italic"/>
    <w:basedOn w:val="CharStyle4"/>
    <w:rPr>
      <w:lang w:val="id-ID" w:eastAsia="id-ID" w:bidi="id-ID"/>
      <w:i/>
      <w:iCs/>
      <w:w w:val="100"/>
      <w:spacing w:val="0"/>
      <w:color w:val="000000"/>
      <w:position w:val="0"/>
    </w:rPr>
  </w:style>
  <w:style w:type="character" w:customStyle="1" w:styleId="CharStyle7">
    <w:name w:val="Footnote (2)_"/>
    <w:basedOn w:val="DefaultParagraphFont"/>
    <w:link w:val="Style6"/>
    <w:rPr>
      <w:b w:val="0"/>
      <w:bCs w:val="0"/>
      <w:i/>
      <w:iCs/>
      <w:u w:val="none"/>
      <w:strike w:val="0"/>
      <w:smallCaps w:val="0"/>
      <w:sz w:val="20"/>
      <w:szCs w:val="20"/>
      <w:rFonts w:ascii="Times New Roman" w:eastAsia="Times New Roman" w:hAnsi="Times New Roman" w:cs="Times New Roman"/>
      <w:spacing w:val="0"/>
    </w:rPr>
  </w:style>
  <w:style w:type="character" w:customStyle="1" w:styleId="CharStyle8">
    <w:name w:val="Footnote (2) + Not Italic"/>
    <w:basedOn w:val="CharStyle7"/>
    <w:rPr>
      <w:lang w:val="id-ID" w:eastAsia="id-ID" w:bidi="id-ID"/>
      <w:i/>
      <w:iCs/>
      <w:w w:val="100"/>
      <w:spacing w:val="0"/>
      <w:color w:val="000000"/>
      <w:position w:val="0"/>
    </w:rPr>
  </w:style>
  <w:style w:type="character" w:customStyle="1" w:styleId="CharStyle10">
    <w:name w:val="Footnote (3)_"/>
    <w:basedOn w:val="DefaultParagraphFont"/>
    <w:link w:val="Style9"/>
    <w:rPr>
      <w:b w:val="0"/>
      <w:bCs w:val="0"/>
      <w:i/>
      <w:iCs/>
      <w:u w:val="none"/>
      <w:strike w:val="0"/>
      <w:smallCaps w:val="0"/>
      <w:sz w:val="21"/>
      <w:szCs w:val="21"/>
      <w:rFonts w:ascii="Times New Roman" w:eastAsia="Times New Roman" w:hAnsi="Times New Roman" w:cs="Times New Roman"/>
    </w:rPr>
  </w:style>
  <w:style w:type="character" w:customStyle="1" w:styleId="CharStyle12">
    <w:name w:val="Footnote (4)_"/>
    <w:basedOn w:val="DefaultParagraphFont"/>
    <w:link w:val="Style11"/>
    <w:rPr>
      <w:b w:val="0"/>
      <w:bCs w:val="0"/>
      <w:i w:val="0"/>
      <w:iCs w:val="0"/>
      <w:u w:val="none"/>
      <w:strike w:val="0"/>
      <w:smallCaps w:val="0"/>
      <w:rFonts w:ascii="Times New Roman" w:eastAsia="Times New Roman" w:hAnsi="Times New Roman" w:cs="Times New Roman"/>
    </w:rPr>
  </w:style>
  <w:style w:type="character" w:customStyle="1" w:styleId="CharStyle13">
    <w:name w:val="Footnote (4) + Italic"/>
    <w:basedOn w:val="CharStyle12"/>
    <w:rPr>
      <w:lang w:val="id-ID" w:eastAsia="id-ID" w:bidi="id-ID"/>
      <w:i/>
      <w:iCs/>
      <w:sz w:val="24"/>
      <w:szCs w:val="24"/>
      <w:w w:val="100"/>
      <w:spacing w:val="0"/>
      <w:color w:val="000000"/>
      <w:position w:val="0"/>
    </w:rPr>
  </w:style>
  <w:style w:type="character" w:customStyle="1" w:styleId="CharStyle15">
    <w:name w:val="Body text (6) Exact"/>
    <w:basedOn w:val="DefaultParagraphFont"/>
    <w:link w:val="Style14"/>
    <w:rPr>
      <w:lang w:val="en-US" w:eastAsia="en-US" w:bidi="en-US"/>
      <w:b w:val="0"/>
      <w:bCs w:val="0"/>
      <w:i w:val="0"/>
      <w:iCs w:val="0"/>
      <w:u w:val="none"/>
      <w:strike w:val="0"/>
      <w:smallCaps w:val="0"/>
      <w:sz w:val="15"/>
      <w:szCs w:val="15"/>
      <w:rFonts w:ascii="Times New Roman" w:eastAsia="Times New Roman" w:hAnsi="Times New Roman" w:cs="Times New Roman"/>
      <w:spacing w:val="0"/>
    </w:rPr>
  </w:style>
  <w:style w:type="character" w:customStyle="1" w:styleId="CharStyle17">
    <w:name w:val="Body text (2) Exact"/>
    <w:basedOn w:val="DefaultParagraphFont"/>
    <w:rPr>
      <w:lang w:val="en-US" w:eastAsia="en-US" w:bidi="en-US"/>
      <w:b w:val="0"/>
      <w:bCs w:val="0"/>
      <w:i w:val="0"/>
      <w:iCs w:val="0"/>
      <w:u w:val="none"/>
      <w:strike w:val="0"/>
      <w:smallCaps w:val="0"/>
      <w:rFonts w:ascii="Times New Roman" w:eastAsia="Times New Roman" w:hAnsi="Times New Roman" w:cs="Times New Roman"/>
    </w:rPr>
  </w:style>
  <w:style w:type="character" w:customStyle="1" w:styleId="CharStyle19">
    <w:name w:val="Body text (9) Exact"/>
    <w:basedOn w:val="DefaultParagraphFont"/>
    <w:link w:val="Style18"/>
    <w:rPr>
      <w:b w:val="0"/>
      <w:bCs w:val="0"/>
      <w:i/>
      <w:iCs/>
      <w:u w:val="none"/>
      <w:strike w:val="0"/>
      <w:smallCaps w:val="0"/>
      <w:sz w:val="20"/>
      <w:szCs w:val="20"/>
      <w:rFonts w:ascii="Times New Roman" w:eastAsia="Times New Roman" w:hAnsi="Times New Roman" w:cs="Times New Roman"/>
      <w:spacing w:val="0"/>
    </w:rPr>
  </w:style>
  <w:style w:type="character" w:customStyle="1" w:styleId="CharStyle20">
    <w:name w:val="Body text (9) + Not Italic Exact"/>
    <w:basedOn w:val="CharStyle19"/>
    <w:rPr>
      <w:lang w:val="id-ID" w:eastAsia="id-ID" w:bidi="id-ID"/>
      <w:i/>
      <w:iCs/>
      <w:w w:val="100"/>
      <w:spacing w:val="0"/>
      <w:color w:val="000000"/>
      <w:position w:val="0"/>
    </w:rPr>
  </w:style>
  <w:style w:type="character" w:customStyle="1" w:styleId="CharStyle22">
    <w:name w:val="Body text (3)_"/>
    <w:basedOn w:val="DefaultParagraphFont"/>
    <w:link w:val="Style21"/>
    <w:rPr>
      <w:b w:val="0"/>
      <w:bCs w:val="0"/>
      <w:i w:val="0"/>
      <w:iCs w:val="0"/>
      <w:u w:val="none"/>
      <w:strike w:val="0"/>
      <w:smallCaps w:val="0"/>
      <w:sz w:val="26"/>
      <w:szCs w:val="26"/>
      <w:rFonts w:ascii="Times New Roman" w:eastAsia="Times New Roman" w:hAnsi="Times New Roman" w:cs="Times New Roman"/>
    </w:rPr>
  </w:style>
  <w:style w:type="character" w:customStyle="1" w:styleId="CharStyle24">
    <w:name w:val="Header or footer_"/>
    <w:basedOn w:val="DefaultParagraphFont"/>
    <w:link w:val="Style23"/>
    <w:rPr>
      <w:b w:val="0"/>
      <w:bCs w:val="0"/>
      <w:i w:val="0"/>
      <w:iCs w:val="0"/>
      <w:u w:val="none"/>
      <w:strike w:val="0"/>
      <w:smallCaps w:val="0"/>
      <w:sz w:val="26"/>
      <w:szCs w:val="26"/>
      <w:rFonts w:ascii="Courier New" w:eastAsia="Courier New" w:hAnsi="Courier New" w:cs="Courier New"/>
    </w:rPr>
  </w:style>
  <w:style w:type="character" w:customStyle="1" w:styleId="CharStyle25">
    <w:name w:val="Header or footer"/>
    <w:basedOn w:val="CharStyle24"/>
    <w:rPr>
      <w:lang w:val="id-ID" w:eastAsia="id-ID" w:bidi="id-ID"/>
      <w:w w:val="100"/>
      <w:spacing w:val="0"/>
      <w:color w:val="000000"/>
      <w:position w:val="0"/>
    </w:rPr>
  </w:style>
  <w:style w:type="character" w:customStyle="1" w:styleId="CharStyle26">
    <w:name w:val="Body text (2)_"/>
    <w:basedOn w:val="DefaultParagraphFont"/>
    <w:link w:val="Style16"/>
    <w:rPr>
      <w:b w:val="0"/>
      <w:bCs w:val="0"/>
      <w:i w:val="0"/>
      <w:iCs w:val="0"/>
      <w:u w:val="none"/>
      <w:strike w:val="0"/>
      <w:smallCaps w:val="0"/>
      <w:rFonts w:ascii="Times New Roman" w:eastAsia="Times New Roman" w:hAnsi="Times New Roman" w:cs="Times New Roman"/>
    </w:rPr>
  </w:style>
  <w:style w:type="character" w:customStyle="1" w:styleId="CharStyle27">
    <w:name w:val="Body text (2) + Italic"/>
    <w:basedOn w:val="CharStyle26"/>
    <w:rPr>
      <w:lang w:val="id-ID" w:eastAsia="id-ID" w:bidi="id-ID"/>
      <w:i/>
      <w:iCs/>
      <w:sz w:val="24"/>
      <w:szCs w:val="24"/>
      <w:w w:val="100"/>
      <w:spacing w:val="0"/>
      <w:color w:val="000000"/>
      <w:position w:val="0"/>
    </w:rPr>
  </w:style>
  <w:style w:type="character" w:customStyle="1" w:styleId="CharStyle29">
    <w:name w:val="Body text (4)_"/>
    <w:basedOn w:val="DefaultParagraphFont"/>
    <w:link w:val="Style28"/>
    <w:rPr>
      <w:b w:val="0"/>
      <w:bCs w:val="0"/>
      <w:i w:val="0"/>
      <w:iCs w:val="0"/>
      <w:u w:val="none"/>
      <w:strike w:val="0"/>
      <w:smallCaps w:val="0"/>
      <w:sz w:val="12"/>
      <w:szCs w:val="12"/>
      <w:rFonts w:ascii="Century Gothic" w:eastAsia="Century Gothic" w:hAnsi="Century Gothic" w:cs="Century Gothic"/>
    </w:rPr>
  </w:style>
  <w:style w:type="character" w:customStyle="1" w:styleId="CharStyle31">
    <w:name w:val="Body text (5)_"/>
    <w:basedOn w:val="DefaultParagraphFont"/>
    <w:link w:val="Style30"/>
    <w:rPr>
      <w:b/>
      <w:bCs/>
      <w:i w:val="0"/>
      <w:iCs w:val="0"/>
      <w:u w:val="none"/>
      <w:strike w:val="0"/>
      <w:smallCaps w:val="0"/>
      <w:rFonts w:ascii="Times New Roman" w:eastAsia="Times New Roman" w:hAnsi="Times New Roman" w:cs="Times New Roman"/>
    </w:rPr>
  </w:style>
  <w:style w:type="character" w:customStyle="1" w:styleId="CharStyle32">
    <w:name w:val="Body text (5) + 13 pt,Italic"/>
    <w:basedOn w:val="CharStyle31"/>
    <w:rPr>
      <w:lang w:val="id-ID" w:eastAsia="id-ID" w:bidi="id-ID"/>
      <w:i/>
      <w:iCs/>
      <w:sz w:val="26"/>
      <w:szCs w:val="26"/>
      <w:w w:val="100"/>
      <w:spacing w:val="0"/>
      <w:color w:val="000000"/>
      <w:position w:val="0"/>
    </w:rPr>
  </w:style>
  <w:style w:type="character" w:customStyle="1" w:styleId="CharStyle34">
    <w:name w:val="Body text (7)_"/>
    <w:basedOn w:val="DefaultParagraphFont"/>
    <w:link w:val="Style33"/>
    <w:rPr>
      <w:b w:val="0"/>
      <w:bCs w:val="0"/>
      <w:i w:val="0"/>
      <w:iCs w:val="0"/>
      <w:u w:val="none"/>
      <w:strike w:val="0"/>
      <w:smallCaps w:val="0"/>
      <w:sz w:val="26"/>
      <w:szCs w:val="26"/>
      <w:rFonts w:ascii="Times New Roman" w:eastAsia="Times New Roman" w:hAnsi="Times New Roman" w:cs="Times New Roman"/>
    </w:rPr>
  </w:style>
  <w:style w:type="character" w:customStyle="1" w:styleId="CharStyle36">
    <w:name w:val="Body text (8)_"/>
    <w:basedOn w:val="DefaultParagraphFont"/>
    <w:link w:val="Style35"/>
    <w:rPr>
      <w:b w:val="0"/>
      <w:bCs w:val="0"/>
      <w:i/>
      <w:iCs/>
      <w:u w:val="none"/>
      <w:strike w:val="0"/>
      <w:smallCaps w:val="0"/>
      <w:rFonts w:ascii="Times New Roman" w:eastAsia="Times New Roman" w:hAnsi="Times New Roman" w:cs="Times New Roman"/>
      <w:spacing w:val="0"/>
    </w:rPr>
  </w:style>
  <w:style w:type="character" w:customStyle="1" w:styleId="CharStyle37">
    <w:name w:val="Body text (8) + Not Italic"/>
    <w:basedOn w:val="CharStyle36"/>
    <w:rPr>
      <w:lang w:val="id-ID" w:eastAsia="id-ID" w:bidi="id-ID"/>
      <w:i/>
      <w:iCs/>
      <w:sz w:val="24"/>
      <w:szCs w:val="24"/>
      <w:w w:val="100"/>
      <w:spacing w:val="0"/>
      <w:color w:val="000000"/>
      <w:position w:val="0"/>
    </w:rPr>
  </w:style>
  <w:style w:type="character" w:customStyle="1" w:styleId="CharStyle38">
    <w:name w:val="Body text (2)"/>
    <w:basedOn w:val="CharStyle26"/>
    <w:rPr>
      <w:lang w:val="id-ID" w:eastAsia="id-ID" w:bidi="id-ID"/>
      <w:sz w:val="24"/>
      <w:szCs w:val="24"/>
      <w:w w:val="100"/>
      <w:spacing w:val="0"/>
      <w:color w:val="000000"/>
      <w:position w:val="0"/>
    </w:rPr>
  </w:style>
  <w:style w:type="paragraph" w:customStyle="1" w:styleId="Style3">
    <w:name w:val="Footnote"/>
    <w:basedOn w:val="Normal"/>
    <w:link w:val="CharStyle4"/>
    <w:pPr>
      <w:widowControl w:val="0"/>
      <w:shd w:val="clear" w:color="auto" w:fill="FFFFFF"/>
      <w:jc w:val="center"/>
      <w:spacing w:line="229" w:lineRule="exact"/>
    </w:pPr>
    <w:rPr>
      <w:b w:val="0"/>
      <w:bCs w:val="0"/>
      <w:i w:val="0"/>
      <w:iCs w:val="0"/>
      <w:u w:val="none"/>
      <w:strike w:val="0"/>
      <w:smallCaps w:val="0"/>
      <w:sz w:val="20"/>
      <w:szCs w:val="20"/>
      <w:rFonts w:ascii="Times New Roman" w:eastAsia="Times New Roman" w:hAnsi="Times New Roman" w:cs="Times New Roman"/>
    </w:rPr>
  </w:style>
  <w:style w:type="paragraph" w:customStyle="1" w:styleId="Style6">
    <w:name w:val="Footnote (2)"/>
    <w:basedOn w:val="Normal"/>
    <w:link w:val="CharStyle7"/>
    <w:pPr>
      <w:widowControl w:val="0"/>
      <w:shd w:val="clear" w:color="auto" w:fill="FFFFFF"/>
      <w:jc w:val="center"/>
      <w:spacing w:line="243" w:lineRule="exact"/>
    </w:pPr>
    <w:rPr>
      <w:b w:val="0"/>
      <w:bCs w:val="0"/>
      <w:i/>
      <w:iCs/>
      <w:u w:val="none"/>
      <w:strike w:val="0"/>
      <w:smallCaps w:val="0"/>
      <w:sz w:val="20"/>
      <w:szCs w:val="20"/>
      <w:rFonts w:ascii="Times New Roman" w:eastAsia="Times New Roman" w:hAnsi="Times New Roman" w:cs="Times New Roman"/>
      <w:spacing w:val="0"/>
    </w:rPr>
  </w:style>
  <w:style w:type="paragraph" w:customStyle="1" w:styleId="Style9">
    <w:name w:val="Footnote (3)"/>
    <w:basedOn w:val="Normal"/>
    <w:link w:val="CharStyle10"/>
    <w:pPr>
      <w:widowControl w:val="0"/>
      <w:shd w:val="clear" w:color="auto" w:fill="FFFFFF"/>
      <w:spacing w:line="243" w:lineRule="exact"/>
    </w:pPr>
    <w:rPr>
      <w:b w:val="0"/>
      <w:bCs w:val="0"/>
      <w:i/>
      <w:iCs/>
      <w:u w:val="none"/>
      <w:strike w:val="0"/>
      <w:smallCaps w:val="0"/>
      <w:sz w:val="21"/>
      <w:szCs w:val="21"/>
      <w:rFonts w:ascii="Times New Roman" w:eastAsia="Times New Roman" w:hAnsi="Times New Roman" w:cs="Times New Roman"/>
    </w:rPr>
  </w:style>
  <w:style w:type="paragraph" w:customStyle="1" w:styleId="Style11">
    <w:name w:val="Footnote (4)"/>
    <w:basedOn w:val="Normal"/>
    <w:link w:val="CharStyle12"/>
    <w:pPr>
      <w:widowControl w:val="0"/>
      <w:shd w:val="clear" w:color="auto" w:fill="FFFFFF"/>
      <w:jc w:val="center"/>
      <w:spacing w:line="0" w:lineRule="exact"/>
    </w:pPr>
    <w:rPr>
      <w:b w:val="0"/>
      <w:bCs w:val="0"/>
      <w:i w:val="0"/>
      <w:iCs w:val="0"/>
      <w:u w:val="none"/>
      <w:strike w:val="0"/>
      <w:smallCaps w:val="0"/>
      <w:rFonts w:ascii="Times New Roman" w:eastAsia="Times New Roman" w:hAnsi="Times New Roman" w:cs="Times New Roman"/>
    </w:rPr>
  </w:style>
  <w:style w:type="paragraph" w:customStyle="1" w:styleId="Style14">
    <w:name w:val="Body text (6)"/>
    <w:basedOn w:val="Normal"/>
    <w:link w:val="CharStyle15"/>
    <w:pPr>
      <w:widowControl w:val="0"/>
      <w:shd w:val="clear" w:color="auto" w:fill="FFFFFF"/>
      <w:jc w:val="right"/>
      <w:spacing w:after="180" w:line="0" w:lineRule="exact"/>
    </w:pPr>
    <w:rPr>
      <w:lang w:val="en-US" w:eastAsia="en-US" w:bidi="en-US"/>
      <w:b w:val="0"/>
      <w:bCs w:val="0"/>
      <w:i w:val="0"/>
      <w:iCs w:val="0"/>
      <w:u w:val="none"/>
      <w:strike w:val="0"/>
      <w:smallCaps w:val="0"/>
      <w:sz w:val="15"/>
      <w:szCs w:val="15"/>
      <w:rFonts w:ascii="Times New Roman" w:eastAsia="Times New Roman" w:hAnsi="Times New Roman" w:cs="Times New Roman"/>
      <w:spacing w:val="0"/>
    </w:rPr>
  </w:style>
  <w:style w:type="paragraph" w:customStyle="1" w:styleId="Style16">
    <w:name w:val="Body text (2)"/>
    <w:basedOn w:val="Normal"/>
    <w:link w:val="CharStyle26"/>
    <w:pPr>
      <w:widowControl w:val="0"/>
      <w:shd w:val="clear" w:color="auto" w:fill="FFFFFF"/>
      <w:jc w:val="both"/>
      <w:spacing w:line="556" w:lineRule="exact"/>
      <w:ind w:hanging="360"/>
    </w:pPr>
    <w:rPr>
      <w:b w:val="0"/>
      <w:bCs w:val="0"/>
      <w:i w:val="0"/>
      <w:iCs w:val="0"/>
      <w:u w:val="none"/>
      <w:strike w:val="0"/>
      <w:smallCaps w:val="0"/>
      <w:rFonts w:ascii="Times New Roman" w:eastAsia="Times New Roman" w:hAnsi="Times New Roman" w:cs="Times New Roman"/>
    </w:rPr>
  </w:style>
  <w:style w:type="paragraph" w:customStyle="1" w:styleId="Style18">
    <w:name w:val="Body text (9)"/>
    <w:basedOn w:val="Normal"/>
    <w:link w:val="CharStyle19"/>
    <w:pPr>
      <w:widowControl w:val="0"/>
      <w:shd w:val="clear" w:color="auto" w:fill="FFFFFF"/>
      <w:spacing w:line="231" w:lineRule="exact"/>
      <w:ind w:firstLine="780"/>
    </w:pPr>
    <w:rPr>
      <w:b w:val="0"/>
      <w:bCs w:val="0"/>
      <w:i/>
      <w:iCs/>
      <w:u w:val="none"/>
      <w:strike w:val="0"/>
      <w:smallCaps w:val="0"/>
      <w:sz w:val="20"/>
      <w:szCs w:val="20"/>
      <w:rFonts w:ascii="Times New Roman" w:eastAsia="Times New Roman" w:hAnsi="Times New Roman" w:cs="Times New Roman"/>
      <w:spacing w:val="0"/>
    </w:rPr>
  </w:style>
  <w:style w:type="paragraph" w:customStyle="1" w:styleId="Style21">
    <w:name w:val="Body text (3)"/>
    <w:basedOn w:val="Normal"/>
    <w:link w:val="CharStyle22"/>
    <w:pPr>
      <w:widowControl w:val="0"/>
      <w:shd w:val="clear" w:color="auto" w:fill="FFFFFF"/>
      <w:jc w:val="center"/>
      <w:spacing w:after="540" w:line="0" w:lineRule="exact"/>
    </w:pPr>
    <w:rPr>
      <w:b w:val="0"/>
      <w:bCs w:val="0"/>
      <w:i w:val="0"/>
      <w:iCs w:val="0"/>
      <w:u w:val="none"/>
      <w:strike w:val="0"/>
      <w:smallCaps w:val="0"/>
      <w:sz w:val="26"/>
      <w:szCs w:val="26"/>
      <w:rFonts w:ascii="Times New Roman" w:eastAsia="Times New Roman" w:hAnsi="Times New Roman" w:cs="Times New Roman"/>
    </w:rPr>
  </w:style>
  <w:style w:type="paragraph" w:customStyle="1" w:styleId="Style23">
    <w:name w:val="Header or footer"/>
    <w:basedOn w:val="Normal"/>
    <w:link w:val="CharStyle24"/>
    <w:pPr>
      <w:widowControl w:val="0"/>
      <w:shd w:val="clear" w:color="auto" w:fill="FFFFFF"/>
      <w:spacing w:line="0" w:lineRule="exact"/>
    </w:pPr>
    <w:rPr>
      <w:b w:val="0"/>
      <w:bCs w:val="0"/>
      <w:i w:val="0"/>
      <w:iCs w:val="0"/>
      <w:u w:val="none"/>
      <w:strike w:val="0"/>
      <w:smallCaps w:val="0"/>
      <w:sz w:val="26"/>
      <w:szCs w:val="26"/>
      <w:rFonts w:ascii="Courier New" w:eastAsia="Courier New" w:hAnsi="Courier New" w:cs="Courier New"/>
    </w:rPr>
  </w:style>
  <w:style w:type="paragraph" w:customStyle="1" w:styleId="Style28">
    <w:name w:val="Body text (4)"/>
    <w:basedOn w:val="Normal"/>
    <w:link w:val="CharStyle29"/>
    <w:pPr>
      <w:widowControl w:val="0"/>
      <w:shd w:val="clear" w:color="auto" w:fill="FFFFFF"/>
      <w:spacing w:line="0" w:lineRule="exact"/>
    </w:pPr>
    <w:rPr>
      <w:b w:val="0"/>
      <w:bCs w:val="0"/>
      <w:i w:val="0"/>
      <w:iCs w:val="0"/>
      <w:u w:val="none"/>
      <w:strike w:val="0"/>
      <w:smallCaps w:val="0"/>
      <w:sz w:val="12"/>
      <w:szCs w:val="12"/>
      <w:rFonts w:ascii="Century Gothic" w:eastAsia="Century Gothic" w:hAnsi="Century Gothic" w:cs="Century Gothic"/>
    </w:rPr>
  </w:style>
  <w:style w:type="paragraph" w:customStyle="1" w:styleId="Style30">
    <w:name w:val="Body text (5)"/>
    <w:basedOn w:val="Normal"/>
    <w:link w:val="CharStyle31"/>
    <w:pPr>
      <w:widowControl w:val="0"/>
      <w:shd w:val="clear" w:color="auto" w:fill="FFFFFF"/>
      <w:spacing w:line="625" w:lineRule="exact"/>
      <w:ind w:hanging="380"/>
    </w:pPr>
    <w:rPr>
      <w:b/>
      <w:bCs/>
      <w:i w:val="0"/>
      <w:iCs w:val="0"/>
      <w:u w:val="none"/>
      <w:strike w:val="0"/>
      <w:smallCaps w:val="0"/>
      <w:rFonts w:ascii="Times New Roman" w:eastAsia="Times New Roman" w:hAnsi="Times New Roman" w:cs="Times New Roman"/>
    </w:rPr>
  </w:style>
  <w:style w:type="paragraph" w:customStyle="1" w:styleId="Style33">
    <w:name w:val="Body text (7)"/>
    <w:basedOn w:val="Normal"/>
    <w:link w:val="CharStyle34"/>
    <w:pPr>
      <w:widowControl w:val="0"/>
      <w:shd w:val="clear" w:color="auto" w:fill="FFFFFF"/>
      <w:jc w:val="both"/>
      <w:spacing w:line="531" w:lineRule="exact"/>
    </w:pPr>
    <w:rPr>
      <w:b w:val="0"/>
      <w:bCs w:val="0"/>
      <w:i w:val="0"/>
      <w:iCs w:val="0"/>
      <w:u w:val="none"/>
      <w:strike w:val="0"/>
      <w:smallCaps w:val="0"/>
      <w:sz w:val="26"/>
      <w:szCs w:val="26"/>
      <w:rFonts w:ascii="Times New Roman" w:eastAsia="Times New Roman" w:hAnsi="Times New Roman" w:cs="Times New Roman"/>
    </w:rPr>
  </w:style>
  <w:style w:type="paragraph" w:customStyle="1" w:styleId="Style35">
    <w:name w:val="Body text (8)"/>
    <w:basedOn w:val="Normal"/>
    <w:link w:val="CharStyle36"/>
    <w:pPr>
      <w:widowControl w:val="0"/>
      <w:shd w:val="clear" w:color="auto" w:fill="FFFFFF"/>
      <w:jc w:val="both"/>
      <w:spacing w:line="531" w:lineRule="exact"/>
      <w:ind w:hanging="360"/>
    </w:pPr>
    <w:rPr>
      <w:b w:val="0"/>
      <w:bCs w:val="0"/>
      <w:i/>
      <w:iCs/>
      <w:u w:val="none"/>
      <w:strike w:val="0"/>
      <w:smallCaps w:val="0"/>
      <w:rFonts w:ascii="Times New Roman" w:eastAsia="Times New Roman" w:hAnsi="Times New Roman" w:cs="Times New Roman"/>
      <w:spacing w:val="0"/>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s>
</file>

<file path=docProps/core.xml><?xml version="1.0" encoding="utf-8"?>
<cp:coreProperties xmlns:cp="http://schemas.openxmlformats.org/package/2006/metadata/core-properties" xmlns:dc="http://purl.org/dc/elements/1.1/">
  <dc:title>8 x 10 in. (1)</dc:title>
  <dc:subject/>
  <dc:creator>HP</dc:creator>
  <cp:keywords/>
</cp:coreProperties>
</file>