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46" w:line="210" w:lineRule="exact"/>
        <w:ind w:left="0" w:right="3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6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yang anda pahami tentang </w:t>
      </w:r>
      <w:r>
        <w:rPr>
          <w:rStyle w:val="CharStyle7"/>
        </w:rPr>
        <w:t>mantaa duku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?</w:t>
      </w:r>
    </w:p>
    <w:p>
      <w:pPr>
        <w:pStyle w:val="Style5"/>
        <w:numPr>
          <w:ilvl w:val="0"/>
          <w:numId w:val="1"/>
        </w:numPr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makna mantaa duku’?</w:t>
      </w:r>
    </w:p>
    <w:p>
      <w:pPr>
        <w:pStyle w:val="Style5"/>
        <w:numPr>
          <w:ilvl w:val="0"/>
          <w:numId w:val="1"/>
        </w:numPr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anda apakah ada perbedaan </w:t>
      </w:r>
      <w:r>
        <w:rPr>
          <w:rStyle w:val="CharStyle7"/>
        </w:rPr>
        <w:t>mantaa duku'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orang dulu dan </w:t>
      </w:r>
      <w:r>
        <w:rPr>
          <w:rStyle w:val="CharStyle7"/>
        </w:rPr>
        <w:t>mantaa duku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 sekarang ini?</w:t>
      </w:r>
    </w:p>
    <w:p>
      <w:pPr>
        <w:pStyle w:val="Style5"/>
        <w:numPr>
          <w:ilvl w:val="0"/>
          <w:numId w:val="1"/>
        </w:numPr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anda siapakah yang berhak mendapat </w:t>
      </w:r>
      <w:r>
        <w:rPr>
          <w:rStyle w:val="CharStyle7"/>
        </w:rPr>
        <w:t>duku'?</w:t>
      </w:r>
    </w:p>
    <w:p>
      <w:pPr>
        <w:pStyle w:val="Style5"/>
        <w:numPr>
          <w:ilvl w:val="0"/>
          <w:numId w:val="1"/>
        </w:numPr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338" w:left="1867" w:right="3156" w:bottom="133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anda mengapa </w:t>
      </w:r>
      <w:r>
        <w:rPr>
          <w:rStyle w:val="CharStyle7"/>
        </w:rPr>
        <w:t>mantaa duku 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masih dilakukan sampai sekarang?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 xml:space="preserve">r %i%« i i v*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</w:t>
      </w:r>
      <w:r>
        <w:rPr>
          <w:w w:val="100"/>
          <w:spacing w:val="0"/>
          <w:color w:val="000000"/>
          <w:position w:val="0"/>
        </w:rPr>
        <w:t xml:space="preserve">M9MH.il </w:t>
      </w:r>
      <w:r>
        <w:rPr>
          <w:rStyle w:val="CharStyle12"/>
        </w:rPr>
        <w:t>&amp;</w:t>
      </w:r>
      <w:r>
        <w:rPr>
          <w:w w:val="100"/>
          <w:spacing w:val="0"/>
          <w:color w:val="000000"/>
          <w:position w:val="0"/>
        </w:rPr>
        <w:t xml:space="preserve"> SOSIOMM.I </w:t>
      </w:r>
      <w:r>
        <w:rPr>
          <w:rStyle w:val="CharStyle13"/>
        </w:rPr>
        <w:t>KMIVI I \</w:t>
      </w:r>
      <w:bookmarkEnd w:id="0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99"/>
        <w:ind w:left="254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2pt;margin-top:-13.05pt;width:53.75pt;height:31.7pt;z-index:-125829376;mso-wrap-distance-left:5.pt;mso-wrap-distance-top:0.2pt;mso-wrap-distance-right:8.4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w w:val="100"/>
          <w:spacing w:val="0"/>
          <w:color w:val="000000"/>
          <w:position w:val="0"/>
        </w:rPr>
        <w:t xml:space="preserve">Jl </w:t>
      </w:r>
      <w:r>
        <w:rPr>
          <w:vertAlign w:val="superscript"/>
          <w:w w:val="100"/>
          <w:spacing w:val="0"/>
          <w:color w:val="000000"/>
          <w:position w:val="0"/>
        </w:rPr>
        <w:t>Poros</w:t>
      </w:r>
      <w:r>
        <w:rPr>
          <w:w w:val="100"/>
          <w:spacing w:val="0"/>
          <w:color w:val="000000"/>
          <w:position w:val="0"/>
        </w:rPr>
        <w:t xml:space="preserve"> Makale-Makassar Km. 12; Tlp/Fax. (0423)24620. </w:t>
      </w:r>
      <w:r>
        <w:rPr>
          <w:rStyle w:val="CharStyle16"/>
        </w:rPr>
        <w:t>2WM</w:t>
      </w:r>
      <w:r>
        <w:rPr>
          <w:w w:val="100"/>
          <w:spacing w:val="0"/>
          <w:color w:val="000000"/>
          <w:position w:val="0"/>
        </w:rPr>
        <w:t xml:space="preserve"> Balukila’ Mengkcndck </w:t>
      </w:r>
      <w:r>
        <w:rPr>
          <w:rStyle w:val="CharStyle17"/>
        </w:rPr>
        <w:t xml:space="preserve">Enrnil: Maknl(ir;ij;i </w:t>
      </w:r>
      <w:r>
        <w:rPr>
          <w:rStyle w:val="CharStyle18"/>
        </w:rPr>
        <w:t>n</w:t>
      </w:r>
      <w:r>
        <w:rPr>
          <w:rStyle w:val="CharStyle17"/>
        </w:rPr>
        <w:t xml:space="preserve"> \al»jo tom</w:t>
      </w:r>
    </w:p>
    <w:p>
      <w:pPr>
        <w:pStyle w:val="Style5"/>
        <w:tabs>
          <w:tab w:leader="none" w:pos="1497" w:val="right"/>
          <w:tab w:leader="none" w:pos="1716" w:val="left"/>
          <w:tab w:leader="none" w:pos="6686" w:val="right"/>
          <w:tab w:leader="none" w:pos="7705" w:val="right"/>
          <w:tab w:leader="none" w:pos="7914" w:val="left"/>
        </w:tabs>
        <w:widowControl w:val="0"/>
        <w:keepNext w:val="0"/>
        <w:keepLines w:val="0"/>
        <w:shd w:val="clear" w:color="auto" w:fill="auto"/>
        <w:bidi w:val="0"/>
        <w:spacing w:before="0" w:after="0" w:line="2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</w:t>
        <w:tab/>
        <w:t>4072/Ikn.05/PP.00.9/l 1/2021</w:t>
        <w:tab/>
        <w:t>23</w:t>
        <w:tab/>
        <w:t>November</w:t>
        <w:tab/>
        <w:t>2021</w:t>
      </w:r>
    </w:p>
    <w:p>
      <w:pPr>
        <w:pStyle w:val="Style19"/>
        <w:tabs>
          <w:tab w:leader="none" w:pos="1497" w:val="right"/>
          <w:tab w:leader="none" w:pos="17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5"/>
        <w:tabs>
          <w:tab w:leader="none" w:pos="1497" w:val="right"/>
          <w:tab w:leader="none" w:pos="1699" w:val="left"/>
        </w:tabs>
        <w:widowControl w:val="0"/>
        <w:keepNext w:val="0"/>
        <w:keepLines w:val="0"/>
        <w:shd w:val="clear" w:color="auto" w:fill="auto"/>
        <w:bidi w:val="0"/>
        <w:spacing w:before="0" w:after="0" w:line="25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-</w:t>
      </w:r>
    </w:p>
    <w:p>
      <w:pPr>
        <w:pStyle w:val="Style5"/>
        <w:tabs>
          <w:tab w:leader="none" w:pos="1497" w:val="right"/>
          <w:tab w:leader="none" w:pos="1699" w:val="left"/>
        </w:tabs>
        <w:widowControl w:val="0"/>
        <w:keepNext w:val="0"/>
        <w:keepLines w:val="0"/>
        <w:shd w:val="clear" w:color="auto" w:fill="auto"/>
        <w:bidi w:val="0"/>
        <w:spacing w:before="0" w:after="473" w:line="2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21" w:line="261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MGT Jemaat Talion</w:t>
        <w:br/>
        <w:t>Klasis Rembon Sado’ko’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2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8" w:line="210" w:lineRule="exact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3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Bapak/lbu untuk memberikan izin penelitian kepada:</w:t>
      </w:r>
    </w:p>
    <w:p>
      <w:pPr>
        <w:pStyle w:val="Style5"/>
        <w:tabs>
          <w:tab w:leader="none" w:pos="3581" w:val="right"/>
          <w:tab w:leader="none" w:pos="3802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Yenita Rangan</w:t>
      </w:r>
    </w:p>
    <w:p>
      <w:pPr>
        <w:pStyle w:val="Style5"/>
        <w:tabs>
          <w:tab w:leader="none" w:pos="3581" w:val="right"/>
          <w:tab w:leader="none" w:pos="3794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N1RM</w:t>
        <w:tab/>
        <w:t>:</w:t>
        <w:tab/>
        <w:t>2020175122</w:t>
      </w:r>
    </w:p>
    <w:p>
      <w:pPr>
        <w:pStyle w:val="Style5"/>
        <w:tabs>
          <w:tab w:leader="none" w:pos="3581" w:val="right"/>
          <w:tab w:leader="none" w:pos="3785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5"/>
        <w:tabs>
          <w:tab w:leader="none" w:pos="3581" w:val="right"/>
          <w:tab w:leader="none" w:pos="3777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</w:t>
        <w:tab/>
        <w:t>:</w:t>
        <w:tab/>
        <w:t>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4" w:lineRule="exact"/>
        <w:ind w:left="220" w:right="0" w:firstLine="460"/>
      </w:pPr>
      <w:r>
        <w:rPr>
          <w:rStyle w:val="CharStyle21"/>
          <w:b w:val="0"/>
          <w:bCs w:val="0"/>
        </w:rPr>
        <w:t xml:space="preserve">Yang akan meneliti tentang: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Kajian Teologis Etis Tentang Makna </w:t>
      </w:r>
      <w:r>
        <w:rPr>
          <w:rStyle w:val="CharStyle22"/>
          <w:b w:val="0"/>
          <w:bCs w:val="0"/>
        </w:rPr>
        <w:t xml:space="preserve">Mantaa Duku’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Relevansinya Bagi Kehidupan Beriman Warga Jemaat Talion.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3" w:line="421" w:lineRule="exact"/>
        <w:ind w:left="22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permohonan ini, atas perhatian dan keijasama yang baik diucapkan terima kasih. Tuhan memberkati.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9.4pt;margin-top:-42.1pt;width:56.4pt;height:26.1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a.n. Rektor Dekan,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75" style="position:absolute;margin-left:293.9pt;margin-top:-15.55pt;width:83.05pt;height:53.3pt;z-index:-125829374;mso-wrap-distance-left:5.pt;mso-wrap-distance-right:5.pt;mso-position-horizontal-relative:margin">
            <v:imagedata r:id="rId7" r:href="rId8"/>
            <w10:wrap type="square" anchorx="margin"/>
          </v:shape>
        </w:pict>
      </w:r>
      <w:r>
        <w:rPr>
          <w:rStyle w:val="CharStyle25"/>
        </w:rPr>
        <w:t>«.tr</w:t>
      </w:r>
      <w:r>
        <w:rPr>
          <w:rStyle w:val="CharStyle25"/>
          <w:vertAlign w:val="superscript"/>
        </w:rPr>
        <w:t>1</w:t>
      </w:r>
      <w:r>
        <w:rPr>
          <w:rStyle w:val="CharStyle25"/>
        </w:rPr>
        <w:t xml:space="preserve">—■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cur MatasakjA/*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5"/>
        <w:numPr>
          <w:ilvl w:val="0"/>
          <w:numId w:val="3"/>
        </w:numPr>
        <w:tabs>
          <w:tab w:leader="none" w:pos="62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Rektor </w:t>
      </w:r>
      <w:r>
        <w:rPr>
          <w:rStyle w:val="CharStyle26"/>
        </w:rPr>
        <w:t>IAKN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 di Tana Toraja</w:t>
      </w:r>
    </w:p>
    <w:p>
      <w:pPr>
        <w:pStyle w:val="Style5"/>
        <w:numPr>
          <w:ilvl w:val="0"/>
          <w:numId w:val="3"/>
        </w:numPr>
        <w:tabs>
          <w:tab w:leader="none" w:pos="62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20" w:right="0" w:firstLine="0"/>
        <w:sectPr>
          <w:pgSz w:w="12240" w:h="15840"/>
          <w:pgMar w:top="614" w:left="1392" w:right="2444" w:bottom="61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Prodi Teologi Kristen IAKN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(Anggota PGI)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80" w:right="0" w:firstLine="0"/>
      </w:pPr>
      <w:r>
        <w:pict>
          <v:shape id="_x0000_s1029" type="#_x0000_t75" style="position:absolute;margin-left:7.95pt;margin-top:-20.95pt;width:73.45pt;height:46.55pt;z-index:-125829373;mso-wrap-distance-left:5.pt;mso-wrap-distance-right:43.1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KLASIS REMBON SADO’KO’</w:t>
        <w:br/>
        <w:t>JEMAAT TALION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line="130" w:lineRule="exact"/>
        <w:ind w:left="0" w:right="180" w:firstLine="0"/>
      </w:pPr>
      <w:r>
        <w:rPr>
          <w:lang w:val="id-ID" w:eastAsia="id-ID" w:bidi="id-ID"/>
          <w:w w:val="100"/>
          <w:color w:val="000000"/>
          <w:position w:val="0"/>
        </w:rPr>
        <w:t>A lamai: Talion. Lembang Sarapcang. Kecamatan Rembon. Kabupaten Tana Toraja</w:t>
      </w:r>
    </w:p>
    <w:p>
      <w:pPr>
        <w:pStyle w:val="Style3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2620" w:right="0" w:firstLine="0"/>
      </w:pPr>
      <w:bookmarkStart w:id="1" w:name="bookmark1"/>
      <w:r>
        <w:rPr>
          <w:rStyle w:val="CharStyle35"/>
        </w:rPr>
        <w:t>SURAT KETERANGAN</w:t>
      </w:r>
      <w:bookmarkEnd w:id="1"/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48" w:line="220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176/ PMGJT/VU/ 2021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0" w:right="6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Pimpinan Majelis Gereja Toraja Jemaat Talion Klasis Rembon Sado’ko’ menerangkan bahwa: berdasarkan Surat Permohonan Penelitian dengan Nomor Surat: 3085/Ikn.05/PP.00.9/l0/2021, dengan ini menyatakan bahwa:</w:t>
      </w:r>
    </w:p>
    <w:p>
      <w:pPr>
        <w:pStyle w:val="Style27"/>
        <w:tabs>
          <w:tab w:leader="none" w:pos="3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YenitaRangan</w:t>
      </w:r>
    </w:p>
    <w:p>
      <w:pPr>
        <w:pStyle w:val="Style27"/>
        <w:tabs>
          <w:tab w:leader="none" w:pos="3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2020175122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280" w:firstLine="0"/>
      </w:pPr>
      <w:r>
        <w:pict>
          <v:shape id="_x0000_s1030" type="#_x0000_t202" style="position:absolute;margin-left:37.25pt;margin-top:-7.05pt;width:68.25pt;height:80.4pt;z-index:-125829372;mso-wrap-distance-left:5.pt;mso-wrap-distance-right:66.55pt;mso-wrap-distance-bottom:11.4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5" w:lineRule="exact"/>
                    <w:ind w:left="0" w:right="0" w:firstLine="0"/>
                  </w:pPr>
                  <w:r>
                    <w:rPr>
                      <w:rStyle w:val="CharStyle28"/>
                    </w:rPr>
                    <w:t>Fakultas Jurusan Jenis Kelamin 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Teologi dan Sosiologi Kristen : Teologi Kristen : Perempuan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174"/>
        <w:ind w:left="0" w:right="6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Talion, Lem. Sarapeang, Kec. Rembon, Kab. Tana Toraja, Sulawesi Selatan.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513" w:line="385" w:lineRule="exact"/>
        <w:ind w:left="0" w:right="6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Benar telah melaksanakan penelitian di Jemaat Talion Klasis Rembon Sado’ko’ dengan judul “Kajian Teologis Etis Tentang Makna </w:t>
      </w:r>
      <w:r>
        <w:rPr>
          <w:rStyle w:val="CharStyle39"/>
        </w:rPr>
        <w:t>Mantaa Duku'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</w:t>
      </w:r>
      <w:r>
        <w:rPr>
          <w:rStyle w:val="CharStyle39"/>
        </w:rPr>
        <w:t>Rambu Solo'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Relevansiya Bagi Kehidupan Beriman Warga Jemaat Talion Klasis Rembon Sado ko’.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0" w:right="620" w:firstLine="0"/>
      </w:pPr>
      <w:r>
        <w:pict>
          <v:shape id="_x0000_s1031" type="#_x0000_t202" style="position:absolute;margin-left:9.65pt;margin-top:54.4pt;width:385.55pt;height:85.8pt;z-index:-125829371;mso-wrap-distance-left:9.65pt;mso-wrap-distance-right:25.1pt;mso-wrap-distance-bottom:20.pt;mso-position-horizontal-relative:margin" wrapcoords="14610 0 21460 0 21460 2611 21600 4304 21600 21600 0 21600 0 4304 14610 2611 14610 0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Talion, 20 November 2021</w:t>
                  </w:r>
                </w:p>
                <w:p>
                  <w:pPr>
                    <w:framePr w:h="1716" w:hSpace="193" w:vSpace="400" w:wrap="notBeside" w:vAnchor="text" w:hAnchor="margin" w:x="194" w:y="108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385pt;height:86pt;">
                        <v:imagedata r:id="rId11" r:href="rId12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Keterangan ini kami berikan untuk digunakan sebagaimana mestinya Tuhan Yesus Memberkati</w:t>
      </w:r>
      <w:r>
        <w:br w:type="page"/>
      </w:r>
    </w:p>
    <w:p>
      <w:pPr>
        <w:pStyle w:val="Style40"/>
        <w:widowControl w:val="0"/>
        <w:keepNext/>
        <w:keepLines/>
        <w:shd w:val="clear" w:color="auto" w:fill="auto"/>
        <w:bidi w:val="0"/>
        <w:spacing w:before="0" w:after="10" w:line="28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PERPUSTAKAAN IAKN TORAJA</w:t>
      </w:r>
      <w:bookmarkEnd w:id="2"/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395" w:line="200" w:lineRule="exact"/>
        <w:ind w:left="0" w:right="0" w:firstLine="0"/>
      </w:pPr>
      <w:r>
        <w:pict>
          <v:shape id="_x0000_s1033" type="#_x0000_t75" style="position:absolute;margin-left:18.5pt;margin-top:-17.9pt;width:39.35pt;height:25.45pt;z-index:-125829370;mso-wrap-distance-left:5.pt;mso-wrap-distance-right:28.3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JI. Poros Makale-Makassar KM 12 Mengkcndek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center"/>
        <w:spacing w:before="0" w:after="498" w:line="200" w:lineRule="exact"/>
        <w:ind w:left="0" w:right="100" w:firstLine="0"/>
      </w:pPr>
      <w:r>
        <w:rPr>
          <w:rStyle w:val="CharStyle44"/>
        </w:rPr>
        <w:t>SURAT KETERANGAN BEBAS PUSTAKA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258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pict>
          <v:shape id="_x0000_s1034" type="#_x0000_t202" style="position:absolute;margin-left:16.4pt;margin-top:-0.5pt;width:29.55pt;height:12.5pt;z-index:-125829369;mso-wrap-distance-left:5.pt;mso-wrap-distance-right:53.7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8"/>
                    </w:rPr>
                    <w:t>N ain 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:YEN1TA RANGAN</w:t>
      </w:r>
    </w:p>
    <w:p>
      <w:pPr>
        <w:pStyle w:val="Style27"/>
        <w:tabs>
          <w:tab w:leader="none" w:pos="15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NIP/NIM/NIS</w:t>
        <w:tab/>
        <w:t>-.2020175122</w:t>
      </w:r>
    </w:p>
    <w:p>
      <w:pPr>
        <w:pStyle w:val="Style27"/>
        <w:tabs>
          <w:tab w:leader="none" w:pos="1573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:0003925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16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catatan kami tidak memiliki pinjaman pustaka ataupun denda di PERPUSTAKAAN !AKN TORAJA. Surat keterangan ini dikeluarkan untuk keperluan : Yudisium, Wisuda dan Akademik.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927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240" w:right="4920" w:firstLine="0"/>
      </w:pPr>
      <w:r>
        <w:pict>
          <v:shape id="_x0000_s1035" type="#_x0000_t202" style="position:absolute;margin-left:13.05pt;margin-top:-64.95pt;width:146.5pt;height:19.05pt;z-index:-1258293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20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Tana Toraia. 27 Desember 2021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6" type="#_x0000_t75" style="position:absolute;margin-left:10.15pt;margin-top:-50.4pt;width:153.1pt;height:61.9pt;z-index:-125829367;mso-wrap-distance-left:5.pt;mso-wrap-distance-right:5.pt;mso-position-horizontal-relative:margin">
            <v:imagedata r:id="rId15" r:href="rId16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ANDARl/C^fAfoTlNG, S.Th. Kepala UBT Perpustakaan</w:t>
      </w:r>
    </w:p>
    <w:sectPr>
      <w:pgSz w:w="12240" w:h="15840"/>
      <w:pgMar w:top="706" w:left="1283" w:right="2551" w:bottom="53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Body text (4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Picture caption (2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Heading #2_"/>
    <w:basedOn w:val="DefaultParagraphFont"/>
    <w:link w:val="Style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Heading #2 + Garamond,15 pt,Bold,Italic"/>
    <w:basedOn w:val="CharStyle11"/>
    <w:rPr>
      <w:b/>
      <w:bCs/>
      <w:i/>
      <w:iCs/>
      <w:sz w:val="30"/>
      <w:szCs w:val="3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3">
    <w:name w:val="Heading #2 + Spacing 2 pt"/>
    <w:basedOn w:val="CharStyle11"/>
    <w:rPr>
      <w:w w:val="100"/>
      <w:spacing w:val="4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6">
    <w:name w:val="Body text (5) + Italic"/>
    <w:basedOn w:val="CharStyle15"/>
    <w:rPr>
      <w:i/>
      <w:iCs/>
      <w:w w:val="100"/>
      <w:spacing w:val="0"/>
      <w:color w:val="000000"/>
      <w:position w:val="0"/>
    </w:rPr>
  </w:style>
  <w:style w:type="character" w:customStyle="1" w:styleId="CharStyle17">
    <w:name w:val="Body text (5) + 7 pt"/>
    <w:basedOn w:val="CharStyle15"/>
    <w:rPr>
      <w:sz w:val="14"/>
      <w:szCs w:val="14"/>
      <w:w w:val="100"/>
      <w:spacing w:val="0"/>
      <w:color w:val="000000"/>
      <w:position w:val="0"/>
    </w:rPr>
  </w:style>
  <w:style w:type="character" w:customStyle="1" w:styleId="CharStyle18">
    <w:name w:val="Body text (5) + Franklin Gothic Heavy,6.5 pt,Italic"/>
    <w:basedOn w:val="CharStyle15"/>
    <w:rPr>
      <w:i/>
      <w:iCs/>
      <w:sz w:val="13"/>
      <w:szCs w:val="13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Body text (3)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2">
    <w:name w:val="Body text (3) + Not Bold,Italic"/>
    <w:basedOn w:val="CharStyle4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Body text (7) + 6.5 pt,Spacing 0 pt"/>
    <w:basedOn w:val="CharStyle24"/>
    <w:rPr>
      <w:lang w:val="id-ID" w:eastAsia="id-ID" w:bidi="id-ID"/>
      <w:sz w:val="13"/>
      <w:szCs w:val="13"/>
      <w:w w:val="100"/>
      <w:spacing w:val="-10"/>
      <w:color w:val="000000"/>
      <w:position w:val="0"/>
    </w:rPr>
  </w:style>
  <w:style w:type="character" w:customStyle="1" w:styleId="CharStyle26">
    <w:name w:val="Body text (4) + Spacing 1 pt"/>
    <w:basedOn w:val="CharStyle6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2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0">
    <w:name w:val="Picture caption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2">
    <w:name w:val="Body text (8)_"/>
    <w:basedOn w:val="DefaultParagraphFont"/>
    <w:link w:val="Style31"/>
    <w:rPr>
      <w:b w:val="0"/>
      <w:bCs w:val="0"/>
      <w:i/>
      <w:iCs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  <w:spacing w:val="0"/>
    </w:rPr>
  </w:style>
  <w:style w:type="character" w:customStyle="1" w:styleId="CharStyle34">
    <w:name w:val="Heading #3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character" w:customStyle="1" w:styleId="CharStyle35">
    <w:name w:val="Heading #3"/>
    <w:basedOn w:val="CharStyle3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Body text (9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8">
    <w:name w:val="Body text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9">
    <w:name w:val="Body text (2) + Italic"/>
    <w:basedOn w:val="CharStyle3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41">
    <w:name w:val="Heading #1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  <w:spacing w:val="0"/>
    </w:rPr>
  </w:style>
  <w:style w:type="character" w:customStyle="1" w:styleId="CharStyle43">
    <w:name w:val="Body text (10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4">
    <w:name w:val="Body text (10)"/>
    <w:basedOn w:val="CharStyle43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480" w:line="511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jc w:val="right"/>
      <w:spacing w:line="253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jc w:val="both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after="480" w:line="152" w:lineRule="exact"/>
      <w:ind w:hanging="186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both"/>
      <w:spacing w:line="25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before="300" w:line="48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Body text (2)"/>
    <w:basedOn w:val="Normal"/>
    <w:link w:val="CharStyle38"/>
    <w:pPr>
      <w:widowControl w:val="0"/>
      <w:shd w:val="clear" w:color="auto" w:fill="FFFFFF"/>
      <w:jc w:val="both"/>
      <w:spacing w:before="600" w:line="37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Picture caption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1">
    <w:name w:val="Body text (8)"/>
    <w:basedOn w:val="Normal"/>
    <w:link w:val="CharStyle32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  <w:spacing w:val="0"/>
    </w:rPr>
  </w:style>
  <w:style w:type="paragraph" w:customStyle="1" w:styleId="Style33">
    <w:name w:val="Heading #3"/>
    <w:basedOn w:val="Normal"/>
    <w:link w:val="CharStyle34"/>
    <w:pPr>
      <w:widowControl w:val="0"/>
      <w:shd w:val="clear" w:color="auto" w:fill="FFFFFF"/>
      <w:outlineLvl w:val="2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0">
    <w:name w:val="Heading #1"/>
    <w:basedOn w:val="Normal"/>
    <w:link w:val="CharStyle41"/>
    <w:pPr>
      <w:widowControl w:val="0"/>
      <w:shd w:val="clear" w:color="auto" w:fill="FFFFFF"/>
      <w:jc w:val="both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  <w:spacing w:val="0"/>
    </w:rPr>
  </w:style>
  <w:style w:type="paragraph" w:customStyle="1" w:styleId="Style42">
    <w:name w:val="Body text (10)"/>
    <w:basedOn w:val="Normal"/>
    <w:link w:val="CharStyle43"/>
    <w:pPr>
      <w:widowControl w:val="0"/>
      <w:shd w:val="clear" w:color="auto" w:fill="FFFFFF"/>
      <w:jc w:val="both"/>
      <w:spacing w:before="60" w:after="4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