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256" w:line="220" w:lineRule="exact"/>
        <w:ind w:left="0" w:right="380" w:firstLine="0"/>
      </w:pPr>
      <w:r>
        <w:rPr>
          <w:lang w:val="en-US" w:eastAsia="en-US" w:bidi="en-US"/>
          <w:w w:val="100"/>
          <w:spacing w:val="0"/>
          <w:color w:val="000000"/>
          <w:position w:val="0"/>
        </w:rPr>
        <w:t>BABY</w:t>
      </w:r>
    </w:p>
    <w:p>
      <w:pPr>
        <w:pStyle w:val="Style3"/>
        <w:widowControl w:val="0"/>
        <w:keepNext w:val="0"/>
        <w:keepLines w:val="0"/>
        <w:shd w:val="clear" w:color="auto" w:fill="auto"/>
        <w:bidi w:val="0"/>
        <w:spacing w:before="0" w:after="780" w:line="220" w:lineRule="exact"/>
        <w:ind w:left="0" w:right="380" w:firstLine="0"/>
      </w:pPr>
      <w:r>
        <w:rPr>
          <w:lang w:val="id-ID" w:eastAsia="id-ID" w:bidi="id-ID"/>
          <w:w w:val="100"/>
          <w:spacing w:val="0"/>
          <w:color w:val="000000"/>
          <w:position w:val="0"/>
        </w:rPr>
        <w:t>PENUTUP</w:t>
      </w:r>
    </w:p>
    <w:p>
      <w:pPr>
        <w:pStyle w:val="Style3"/>
        <w:numPr>
          <w:ilvl w:val="0"/>
          <w:numId w:val="1"/>
        </w:numPr>
        <w:tabs>
          <w:tab w:leader="none" w:pos="432" w:val="left"/>
        </w:tabs>
        <w:widowControl w:val="0"/>
        <w:keepNext w:val="0"/>
        <w:keepLines w:val="0"/>
        <w:shd w:val="clear" w:color="auto" w:fill="auto"/>
        <w:bidi w:val="0"/>
        <w:jc w:val="both"/>
        <w:spacing w:before="0" w:after="11" w:line="220" w:lineRule="exact"/>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733"/>
        <w:ind w:left="460" w:right="0" w:firstLine="440"/>
      </w:pPr>
      <w:r>
        <w:rPr>
          <w:lang w:val="id-ID" w:eastAsia="id-ID" w:bidi="id-ID"/>
          <w:w w:val="100"/>
          <w:spacing w:val="0"/>
          <w:color w:val="000000"/>
          <w:position w:val="0"/>
        </w:rPr>
        <w:t>Pemuda adalah harapan Gereja, yang akan menjadi contoh dan teladan kepada semua orang, mulai dari hal-hal yang terkecil sampai yang terbesar termasuk dalam hal berpacaran. Mereka harus memperlihatkan contoh yang baik, bagaimana berpacaran yang benar yang memuliakan Tuhan. Dari hasil penelitian menunjukkan bahwa pandangan pemuda Jemaat Padang mengenai berpacaran sudah benar. Namun dalam prakteknya setiap hari belum nampak sepenuhnya. Dan seharusnya semakin benar pandangan mengenai berpacaran maka perilaku pun seharusnya semakin baik.</w:t>
      </w:r>
    </w:p>
    <w:p>
      <w:pPr>
        <w:pStyle w:val="Style3"/>
        <w:numPr>
          <w:ilvl w:val="0"/>
          <w:numId w:val="1"/>
        </w:numPr>
        <w:tabs>
          <w:tab w:leader="none" w:pos="432" w:val="left"/>
        </w:tabs>
        <w:widowControl w:val="0"/>
        <w:keepNext w:val="0"/>
        <w:keepLines w:val="0"/>
        <w:shd w:val="clear" w:color="auto" w:fill="auto"/>
        <w:bidi w:val="0"/>
        <w:jc w:val="both"/>
        <w:spacing w:before="0" w:after="11" w:line="220" w:lineRule="exact"/>
        <w:ind w:left="0" w:right="0" w:firstLine="0"/>
      </w:pPr>
      <w:r>
        <w:rPr>
          <w:lang w:val="id-ID" w:eastAsia="id-ID" w:bidi="id-ID"/>
          <w:w w:val="100"/>
          <w:spacing w:val="0"/>
          <w:color w:val="000000"/>
          <w:position w:val="0"/>
        </w:rPr>
        <w:t>Saran-saran</w:t>
      </w:r>
    </w:p>
    <w:p>
      <w:pPr>
        <w:pStyle w:val="Style8"/>
        <w:numPr>
          <w:ilvl w:val="0"/>
          <w:numId w:val="3"/>
        </w:numPr>
        <w:tabs>
          <w:tab w:leader="none" w:pos="892" w:val="left"/>
        </w:tabs>
        <w:widowControl w:val="0"/>
        <w:keepNext w:val="0"/>
        <w:keepLines w:val="0"/>
        <w:shd w:val="clear" w:color="auto" w:fill="auto"/>
        <w:bidi w:val="0"/>
        <w:spacing w:before="0" w:after="0"/>
        <w:ind w:left="900" w:right="0"/>
      </w:pPr>
      <w:r>
        <w:rPr>
          <w:lang w:val="id-ID" w:eastAsia="id-ID" w:bidi="id-ID"/>
          <w:w w:val="100"/>
          <w:spacing w:val="0"/>
          <w:color w:val="000000"/>
          <w:position w:val="0"/>
        </w:rPr>
        <w:t>Kepada BPS Gereja Toraja agar memperhatikan PPGT dengan baik karena PPGT adalah generai Gereja Toraja ke depan.</w:t>
      </w:r>
    </w:p>
    <w:p>
      <w:pPr>
        <w:pStyle w:val="Style8"/>
        <w:numPr>
          <w:ilvl w:val="0"/>
          <w:numId w:val="3"/>
        </w:numPr>
        <w:tabs>
          <w:tab w:leader="none" w:pos="892" w:val="left"/>
        </w:tabs>
        <w:widowControl w:val="0"/>
        <w:keepNext w:val="0"/>
        <w:keepLines w:val="0"/>
        <w:shd w:val="clear" w:color="auto" w:fill="auto"/>
        <w:bidi w:val="0"/>
        <w:spacing w:before="0" w:after="0"/>
        <w:ind w:left="900" w:right="0"/>
      </w:pPr>
      <w:r>
        <w:rPr>
          <w:lang w:val="id-ID" w:eastAsia="id-ID" w:bidi="id-ID"/>
          <w:w w:val="100"/>
          <w:spacing w:val="0"/>
          <w:color w:val="000000"/>
          <w:position w:val="0"/>
        </w:rPr>
        <w:t>Kepada BPM Jemaat Padang agar memperhatikan pemuda dengan baik dengan cara memberikan pembinaan-pembinaan khususnya yang menyangkut tentang pergaulan.</w:t>
      </w:r>
    </w:p>
    <w:p>
      <w:pPr>
        <w:pStyle w:val="Style8"/>
        <w:numPr>
          <w:ilvl w:val="0"/>
          <w:numId w:val="3"/>
        </w:numPr>
        <w:tabs>
          <w:tab w:leader="none" w:pos="892" w:val="left"/>
        </w:tabs>
        <w:widowControl w:val="0"/>
        <w:keepNext w:val="0"/>
        <w:keepLines w:val="0"/>
        <w:shd w:val="clear" w:color="auto" w:fill="auto"/>
        <w:bidi w:val="0"/>
        <w:spacing w:before="0" w:after="0" w:line="560" w:lineRule="exact"/>
        <w:ind w:left="900" w:right="0"/>
      </w:pPr>
      <w:r>
        <w:rPr>
          <w:lang w:val="id-ID" w:eastAsia="id-ID" w:bidi="id-ID"/>
          <w:w w:val="100"/>
          <w:spacing w:val="0"/>
          <w:color w:val="000000"/>
          <w:position w:val="0"/>
        </w:rPr>
        <w:t>Kepada orang tua yang mempunyai anak muda supaya benar-benar diperhatikan dan disiplin.</w:t>
      </w:r>
    </w:p>
    <w:sectPr>
      <w:footerReference w:type="default" r:id="rId5"/>
      <w:footnotePr>
        <w:pos w:val="pageBottom"/>
        <w:numFmt w:val="decimal"/>
        <w:numRestart w:val="continuous"/>
      </w:footnotePr>
      <w:pgSz w:w="12240" w:h="15840"/>
      <w:pgMar w:top="2478" w:left="1248" w:right="3072" w:bottom="2302"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60.pt;margin-top:701.2pt;width:9.2pt;height:7.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rPr>
                  <w:t>52</w:t>
                </w:r>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id-ID" w:eastAsia="id-ID" w:bidi="id-ID"/>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3)_"/>
    <w:basedOn w:val="DefaultParagraphFont"/>
    <w:link w:val="Style3"/>
    <w:rPr>
      <w:b w:val="0"/>
      <w:bCs w:val="0"/>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val="0"/>
      <w:bCs w:val="0"/>
      <w:i w:val="0"/>
      <w:iCs w:val="0"/>
      <w:u w:val="none"/>
      <w:strike w:val="0"/>
      <w:smallCaps w:val="0"/>
      <w:sz w:val="19"/>
      <w:szCs w:val="19"/>
      <w:rFonts w:ascii="Arial Narrow" w:eastAsia="Arial Narrow" w:hAnsi="Arial Narrow" w:cs="Arial Narrow"/>
      <w:spacing w:val="0"/>
    </w:rPr>
  </w:style>
  <w:style w:type="character" w:customStyle="1" w:styleId="CharStyle7">
    <w:name w:val="Header or footer"/>
    <w:basedOn w:val="CharStyle6"/>
    <w:rPr>
      <w:lang w:val="id-ID" w:eastAsia="id-ID" w:bidi="id-ID"/>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21"/>
      <w:szCs w:val="21"/>
      <w:rFonts w:ascii="Times New Roman" w:eastAsia="Times New Roman" w:hAnsi="Times New Roman" w:cs="Times New Roman"/>
    </w:rPr>
  </w:style>
  <w:style w:type="paragraph" w:customStyle="1" w:styleId="Style3">
    <w:name w:val="Body text (3)"/>
    <w:basedOn w:val="Normal"/>
    <w:link w:val="CharStyle4"/>
    <w:pPr>
      <w:widowControl w:val="0"/>
      <w:shd w:val="clear" w:color="auto" w:fill="FFFFFF"/>
      <w:jc w:val="center"/>
      <w:spacing w:after="300" w:line="0" w:lineRule="exact"/>
    </w:pPr>
    <w:rPr>
      <w:b w:val="0"/>
      <w:bCs w:val="0"/>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val="0"/>
      <w:bCs w:val="0"/>
      <w:i w:val="0"/>
      <w:iCs w:val="0"/>
      <w:u w:val="none"/>
      <w:strike w:val="0"/>
      <w:smallCaps w:val="0"/>
      <w:sz w:val="19"/>
      <w:szCs w:val="19"/>
      <w:rFonts w:ascii="Arial Narrow" w:eastAsia="Arial Narrow" w:hAnsi="Arial Narrow" w:cs="Arial Narrow"/>
      <w:spacing w:val="0"/>
    </w:rPr>
  </w:style>
  <w:style w:type="paragraph" w:customStyle="1" w:styleId="Style8">
    <w:name w:val="Body text (2)"/>
    <w:basedOn w:val="Normal"/>
    <w:link w:val="CharStyle9"/>
    <w:pPr>
      <w:widowControl w:val="0"/>
      <w:shd w:val="clear" w:color="auto" w:fill="FFFFFF"/>
      <w:jc w:val="both"/>
      <w:spacing w:before="300" w:after="480" w:line="536" w:lineRule="exact"/>
      <w:ind w:hanging="440"/>
    </w:pPr>
    <w:rPr>
      <w:b w:val="0"/>
      <w:bCs w:val="0"/>
      <w:i w:val="0"/>
      <w:iCs w:val="0"/>
      <w:u w:val="none"/>
      <w:strike w:val="0"/>
      <w:smallCaps w:val="0"/>
      <w:sz w:val="21"/>
      <w:szCs w:val="21"/>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8 x 10 in. (1)</dc:title>
  <dc:subject/>
  <dc:creator>HP</dc:creator>
  <cp:keywords/>
</cp:coreProperties>
</file>