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195"/>
        <w:ind w:left="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(Studi Kasus tentang Pemaknaan Ritual </w:t>
      </w:r>
      <w:r>
        <w:rPr>
          <w:rStyle w:val="CharStyle18"/>
        </w:rPr>
        <w:t>Mantunu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dalam Upacara Pemakaman </w:t>
      </w:r>
      <w:r>
        <w:rPr>
          <w:rStyle w:val="CharStyle18"/>
        </w:rPr>
        <w:t>Rambu Solo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' Tingkat </w:t>
      </w:r>
      <w:r>
        <w:rPr>
          <w:rStyle w:val="CharStyle18"/>
        </w:rPr>
        <w:t>Rapasan Sapu Randanan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</w:t>
      </w:r>
      <w:r>
        <w:rPr>
          <w:rStyle w:val="CharStyle18"/>
        </w:rPr>
        <w:t>Tongkonan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Buntu Kalambe’, Tana Toraja, Sulawesi Selatan)</w: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5"/>
        </w:rPr>
        <w:t>PERPDSTAKAAH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43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2.pt;margin-top:5.35pt;width:75.35pt;height:21.2pt;z-index:-125829376;mso-wrap-distance-left:5.pt;mso-wrap-distance-top:13.8pt;mso-wrap-distance-right:29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SKRIPSI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CharStyle28"/>
        </w:rPr>
        <w:t xml:space="preserve">SEKOL&amp;:S </w:t>
      </w:r>
      <w:r>
        <w:rPr>
          <w:rStyle w:val="CharStyle29"/>
        </w:rPr>
        <w:t>TW.l 01</w:t>
      </w:r>
      <w:r>
        <w:rPr>
          <w:rStyle w:val="CharStyle28"/>
        </w:rPr>
        <w:t xml:space="preserve"> AGAMA KR357EM .-“V TORAJA</w:t>
      </w:r>
    </w:p>
    <w:p>
      <w:pPr>
        <w:pStyle w:val="Style30"/>
        <w:widowControl w:val="0"/>
        <w:keepNext/>
        <w:keepLines/>
        <w:shd w:val="clear" w:color="auto" w:fill="auto"/>
        <w:bidi w:val="0"/>
        <w:jc w:val="left"/>
        <w:spacing w:before="0" w:after="0" w:line="340" w:lineRule="exact"/>
        <w:ind w:left="514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3283" w:left="2347" w:right="1076" w:bottom="706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202" style="position:absolute;margin-left:269.5pt;margin-top:42.55pt;width:108.2pt;height:20.65pt;z-index:-125829375;mso-wrap-distance-left:106.55pt;mso-wrap-distance-right:11.3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7"/>
                      <w:i w:val="0"/>
                      <w:iCs w:val="0"/>
                    </w:rPr>
                    <w:t xml:space="preserve">, hias ; </w:t>
                  </w:r>
                  <w:r>
                    <w:rPr>
                      <w:rStyle w:val="CharStyle8"/>
                      <w:i/>
                      <w:iCs/>
                    </w:rPr>
                    <w:t>Asj&gt;/- ft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margin-left:269.5pt;margin-top:59.85pt;width:152.pt;height:29.7pt;z-index:-125829374;mso-wrap-distance-left:106.55pt;mso-wrap-distance-right:11.3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1"/>
                    </w:rPr>
                    <w:t>dir:h da.j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margin-left:268.25pt;margin-top:84.2pt;width:161.25pt;height:27.9pt;z-index:-125829373;mso-wrap-distance-left:106.55pt;mso-wrap-distance-right:11.3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4"/>
                    </w:rPr>
                    <w:t xml:space="preserve">rtea dari </w:t>
                  </w:r>
                  <w:r>
                    <w:rPr>
                      <w:rStyle w:val="CharStyle15"/>
                    </w:rPr>
                    <w:t>tftiy-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06.55pt;margin-top:17.7pt;width:162.7pt;height:132.95pt;z-index:-125829372;mso-wrap-distance-left:106.55pt;mso-wrap-distance-right:11.35pt;mso-position-horizontal-relative:margin">
            <v:imagedata r:id="rId6" r:href="rId7"/>
            <w10:wrap type="topAndBottom" anchorx="margin"/>
          </v:shape>
        </w:pict>
      </w:r>
      <w:bookmarkStart w:id="0" w:name="bookmark0"/>
      <w:r>
        <w:rPr>
          <w:rStyle w:val="CharStyle32"/>
          <w:b/>
          <w:bCs/>
        </w:rPr>
        <w:t>Tgk</w:t>
      </w:r>
      <w:bookmarkEnd w:id="0"/>
    </w:p>
    <w:p>
      <w:pPr>
        <w:widowControl w:val="0"/>
        <w:spacing w:line="231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268" w:left="0" w:right="0" w:bottom="254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32" type="#_x0000_t75" style="position:absolute;margin-left:128.pt;margin-top:0;width:36.95pt;height:36.pt;z-index:-125829371;mso-wrap-distance-left:5.pt;mso-wrap-distance-right:17.95pt;mso-position-horizontal-relative:margin" wrapcoords="0 0 21600 0 21600 21600 0 21600 0 0">
            <v:imagedata r:id="rId8" r:href="rId9"/>
            <w10:wrap type="square" anchorx="margin"/>
          </v:shape>
        </w:pict>
      </w:r>
    </w:p>
    <w:p>
      <w:pPr>
        <w:pStyle w:val="Style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Ikma Citra Ranteallo 01/144563/S P/19247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00" w:right="0" w:firstLine="0"/>
      </w:pPr>
      <w:r>
        <w:br w:type="column"/>
      </w:r>
      <w:r>
        <w:rPr>
          <w:rStyle w:val="CharStyle35"/>
        </w:rPr>
        <w:t>- DfPiNJAMKAN 5</w:t>
      </w:r>
    </w:p>
    <w:p>
      <w:pPr>
        <w:pStyle w:val="Style36"/>
        <w:widowControl w:val="0"/>
        <w:keepNext/>
        <w:keepLines/>
        <w:shd w:val="clear" w:color="auto" w:fill="auto"/>
        <w:bidi w:val="0"/>
        <w:jc w:val="left"/>
        <w:spacing w:before="0" w:after="0" w:line="200" w:lineRule="exact"/>
        <w:ind w:left="0" w:right="0" w:firstLine="0"/>
        <w:sectPr>
          <w:type w:val="continuous"/>
          <w:pgSz w:w="12240" w:h="15840"/>
          <w:pgMar w:top="3268" w:left="4966" w:right="1076" w:bottom="2544" w:header="0" w:footer="3" w:gutter="0"/>
          <w:rtlGutter w:val="0"/>
          <w:cols w:num="2" w:space="1448"/>
          <w:noEndnote/>
          <w:docGrid w:linePitch="360"/>
        </w:sectPr>
      </w:pPr>
      <w:bookmarkStart w:id="1" w:name="bookmark1"/>
      <w:r>
        <w:rPr>
          <w:rStyle w:val="CharStyle38"/>
          <w:i/>
          <w:iCs/>
        </w:rPr>
        <w:t>:m</w:t>
      </w:r>
      <w:r>
        <w:rPr>
          <w:rStyle w:val="CharStyle39"/>
          <w:i/>
          <w:iCs/>
        </w:rPr>
        <w:t xml:space="preserve"> srmwuz</w:t>
      </w:r>
      <w:bookmarkEnd w:id="1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8" w:after="5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3283" w:left="0" w:right="0" w:bottom="25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 SOSIOLOGI</w:t>
      </w:r>
    </w:p>
    <w:p>
      <w:pPr>
        <w:pStyle w:val="Style40"/>
        <w:widowControl w:val="0"/>
        <w:keepNext w:val="0"/>
        <w:keepLines w:val="0"/>
        <w:shd w:val="clear" w:color="auto" w:fill="auto"/>
        <w:bidi w:val="0"/>
        <w:spacing w:before="0" w:after="0"/>
        <w:ind w:left="800" w:right="0" w:firstLine="0"/>
        <w:sectPr>
          <w:type w:val="continuous"/>
          <w:pgSz w:w="12240" w:h="15840"/>
          <w:pgMar w:top="3283" w:left="2347" w:right="1076" w:bottom="255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FAKULTAS ILMU SOSIAL DAN ILMU POLITIK</w:t>
        <w:br/>
        <w:t>UNIVERSITASGADJAH MADA</w:t>
        <w:br/>
        <w:t>YOGYAKARTA</w:t>
        <w:br/>
      </w:r>
      <w:r>
        <w:rPr>
          <w:rStyle w:val="CharStyle42"/>
          <w:b w:val="0"/>
          <w:bCs w:val="0"/>
        </w:rPr>
        <w:t>2007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1" w:after="10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719" w:left="0" w:right="0" w:bottom="69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75" style="position:absolute;margin-left:5.e-002pt;margin-top:0;width:575.5pt;height:46.1pt;z-index:-251658751;mso-wrap-distance-left:5.pt;mso-wrap-distance-right:5.pt;mso-position-horizontal-relative:margin" wrapcoords="0 0">
            <v:imagedata r:id="rId10" r:href="rId11"/>
            <w10:wrap anchorx="margin"/>
          </v:shape>
        </w:pict>
      </w:r>
    </w:p>
    <w:p>
      <w:pPr>
        <w:widowControl w:val="0"/>
        <w:spacing w:line="55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719" w:left="368" w:right="360" w:bottom="69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5" w:after="15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987" w:left="0" w:right="0" w:bottom="205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432" w:line="280" w:lineRule="exact"/>
        <w:ind w:left="0" w:right="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(Studi Kasus tentang Pemaknaan Ritual </w:t>
      </w:r>
      <w:r>
        <w:rPr>
          <w:rStyle w:val="CharStyle18"/>
        </w:rPr>
        <w:t>Mantunu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dalam Upacara Pcmakaman </w:t>
      </w:r>
      <w:r>
        <w:rPr>
          <w:rStyle w:val="CharStyle18"/>
        </w:rPr>
        <w:t>Rambu Solo’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Tingkat </w:t>
      </w:r>
      <w:r>
        <w:rPr>
          <w:rStyle w:val="CharStyle18"/>
        </w:rPr>
        <w:t>Rapasan Sapu Randanan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di </w:t>
      </w:r>
      <w:r>
        <w:rPr>
          <w:rStyle w:val="CharStyle18"/>
        </w:rPr>
        <w:t>Tongkonan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Buntu Kalambe’, Tana Toraja, Sulawesi Selatan)</w:t>
      </w:r>
    </w:p>
    <w:p>
      <w:pPr>
        <w:pStyle w:val="Style43"/>
        <w:widowControl w:val="0"/>
        <w:keepNext/>
        <w:keepLines/>
        <w:shd w:val="clear" w:color="auto" w:fill="auto"/>
        <w:bidi w:val="0"/>
        <w:spacing w:before="0" w:after="484" w:line="340" w:lineRule="exact"/>
        <w:ind w:left="0" w:right="4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  <w:bookmarkEnd w:id="2"/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2627" w:line="390" w:lineRule="exact"/>
        <w:ind w:left="0" w:right="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untuk Melengkapi &amp; Memenuhi Syarat</w:t>
        <w:br/>
        <w:t>untuk Mencapai GelarSarjana dalam llmu Sosial</w:t>
        <w:br/>
        <w:t>dengan Spesialisasi llmu Sosiologi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/>
        <w:ind w:left="0" w:right="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Oleh: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753"/>
        <w:ind w:left="0" w:right="40" w:firstLine="0"/>
      </w:pPr>
      <w:r>
        <w:rPr>
          <w:rStyle w:val="CharStyle47"/>
        </w:rPr>
        <w:t>Ikma Citra Ran tea Ho</w:t>
        <w:br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01/144563/SP/l 9247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JURUSAN SOSIOLOGI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0" w:line="440" w:lineRule="exact"/>
        <w:ind w:left="0" w:right="40" w:firstLine="0"/>
        <w:sectPr>
          <w:type w:val="continuous"/>
          <w:pgSz w:w="12240" w:h="15840"/>
          <w:pgMar w:top="1987" w:left="2165" w:right="2543" w:bottom="205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FAKULTAS ILMLIJ SOSIAL DAN 1LMU POLITIK</w:t>
        <w:br/>
        <w:t>UNIVERSITAS GADJAH MADA</w:t>
        <w:br/>
        <w:t>YOGYAKARTA</w:t>
        <w:br/>
        <w:t>2007</w:t>
      </w:r>
    </w:p>
    <w:p>
      <w:pPr>
        <w:pStyle w:val="Style48"/>
        <w:widowControl w:val="0"/>
        <w:keepNext/>
        <w:keepLines/>
        <w:shd w:val="clear" w:color="auto" w:fill="auto"/>
        <w:bidi w:val="0"/>
        <w:spacing w:before="0" w:after="259" w:line="260" w:lineRule="exact"/>
        <w:ind w:left="0" w:right="40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HALAMAN PENGESAHAN</w:t>
      </w:r>
      <w:bookmarkEnd w:id="3"/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180" w:line="264" w:lineRule="exact"/>
        <w:ind w:left="0" w:right="4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Skripsi ini telah diuji dan dipertahankan di depan Tim Penguji</w:t>
        <w:br/>
        <w:t>Jurusan Sosioiogi, Fakultas Hmu Sosial dan Hniu Politik</w:t>
        <w:br/>
        <w:t>Universitas Gadjah Mada</w:t>
        <w:br/>
        <w:t>Yogyakarta</w:t>
        <w:br/>
        <w:t>pada:</w:t>
      </w:r>
    </w:p>
    <w:p>
      <w:pPr>
        <w:pStyle w:val="Style45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Hari</w:t>
        <w:tab/>
        <w:t>: Rabu</w:t>
      </w:r>
    </w:p>
    <w:p>
      <w:pPr>
        <w:pStyle w:val="Style45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Tanggal</w:t>
        <w:tab/>
        <w:t>:llJuli2007</w:t>
      </w:r>
    </w:p>
    <w:p>
      <w:pPr>
        <w:pStyle w:val="Style45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Jam</w:t>
        <w:tab/>
        <w:t>: 09.20-10.45 WIB</w:t>
      </w:r>
    </w:p>
    <w:p>
      <w:pPr>
        <w:pStyle w:val="Style45"/>
        <w:tabs>
          <w:tab w:leader="none" w:pos="207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Tempat</w:t>
        <w:tab/>
        <w:t>: Ruang Sidang Jurusan Sosioiogi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spacing w:before="0" w:after="0" w:line="264" w:lineRule="exact"/>
        <w:ind w:left="200" w:right="0" w:firstLine="0"/>
      </w:pPr>
      <w:r>
        <w:pict>
          <v:shape id="_x0000_s1034" type="#_x0000_t75" style="position:absolute;margin-left:103.95pt;margin-top:41.3pt;width:153.6pt;height:81.6pt;z-index:-125829370;mso-wrap-distance-left:95.pt;mso-wrap-distance-right:127.8pt;mso-position-horizontal-relative:margin" wrapcoords="0 0 21600 0 21600 21600 0 21600 0 0">
            <v:imagedata r:id="rId12" r:href="rId13"/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Universitas Gadjah Mada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right"/>
        <w:spacing w:before="0" w:after="77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Tim Penguji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230" w:line="240" w:lineRule="exact"/>
        <w:ind w:left="0" w:right="0" w:firstLine="0"/>
      </w:pPr>
      <w:r>
        <w:pict>
          <v:shape id="_x0000_s1035" type="#_x0000_t75" style="position:absolute;margin-left:271.4pt;margin-top:-27.25pt;width:150.25pt;height:144.95pt;z-index:-125829369;mso-wrap-distance-left:122.7pt;mso-wrap-distance-top:18.75pt;mso-wrap-distance-right:5.pt;mso-wrap-distance-bottom:83.5pt;mso-position-horizontal-relative:margin" wrapcoords="0 0 21600 0 21600 21600 0 21600 0 0">
            <v:imagedata r:id="rId14" r:href="rId15"/>
            <w10:wrap type="square" side="lef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M. Supraja, MSi.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77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Ketua Tim Penguji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right"/>
        <w:spacing w:before="0" w:after="222" w:line="240" w:lineRule="exact"/>
        <w:ind w:left="0" w:right="0" w:firstLine="0"/>
      </w:pPr>
      <w:r>
        <w:rPr>
          <w:rStyle w:val="CharStyle47"/>
        </w:rPr>
        <w:t>Prs. Purwanto, SU., MPhii.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1019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Penguji I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right"/>
        <w:spacing w:before="0" w:after="222" w:line="240" w:lineRule="exact"/>
        <w:ind w:left="0" w:right="0" w:firstLine="0"/>
      </w:pPr>
      <w:r>
        <w:rPr>
          <w:rStyle w:val="CharStyle47"/>
        </w:rPr>
        <w:t>Prs. Andreas Soeroso, MS.</w:t>
      </w:r>
    </w:p>
    <w:p>
      <w:pPr>
        <w:pStyle w:val="Style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  <w:sectPr>
          <w:headerReference w:type="default" r:id="rId16"/>
          <w:pgSz w:w="12240" w:h="15840"/>
          <w:pgMar w:top="1987" w:left="2165" w:right="2543" w:bottom="205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Penguji II</w:t>
      </w:r>
    </w:p>
    <w:p>
      <w:pPr>
        <w:widowControl w:val="0"/>
        <w:spacing w:line="360" w:lineRule="exact"/>
      </w:pPr>
      <w:r>
        <w:pict>
          <v:shape id="_x0000_s1036" type="#_x0000_t75" style="position:absolute;margin-left:83.85pt;margin-top:0;width:494.9pt;height:474.25pt;z-index:-251658750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7" type="#_x0000_t75" style="position:absolute;margin-left:443.45pt;margin-top:475.6pt;width:134.9pt;height:135.85pt;z-index:-251658749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38" type="#_x0000_t75" style="position:absolute;margin-left:1.3pt;margin-top:661.95pt;width:144.pt;height:56.15pt;z-index:-251658748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39" type="#_x0000_t202" style="position:absolute;margin-left:143.6pt;margin-top:639.25pt;width:32.2pt;height:30.65pt;z-index:251657728;mso-wrap-distance-left:5.pt;mso-wrap-distance-right:5.pt;mso-position-horizontal-relative:margin" fillcolor="#A9AFB4" stroked="f">
            <v:textbox style="mso-fit-shape-to-text:t" inset="0,0,0,0">
              <w:txbxContent>
                <w:p>
                  <w:pPr>
                    <w:widowControl w:val="0"/>
                  </w:pPr>
                </w:p>
              </w:txbxContent>
            </v:textbox>
            <w10:wrap anchorx="margin"/>
          </v:shape>
        </w:pict>
      </w:r>
      <w:r>
        <w:pict>
          <v:shape id="_x0000_s1040" type="#_x0000_t75" style="position:absolute;margin-left:390.1pt;margin-top:613.25pt;width:186.25pt;height:106.1pt;z-index:-251658747;mso-wrap-distance-left:5.pt;mso-wrap-distance-right:5.pt;mso-position-horizontal-relative:margin" wrapcoords="0 0">
            <v:imagedata r:id="rId23" r:href="rId24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6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657" w:left="304" w:right="289" w:bottom="64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1" type="#_x0000_t202" style="position:absolute;margin-left:260.65pt;margin-top:0.1pt;width:40.4pt;height:15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Vntu</w:t>
                  </w:r>
                  <w:r>
                    <w:rPr>
                      <w:rStyle w:val="CharStyle54"/>
                      <w:i w:val="0"/>
                      <w:iCs w:val="0"/>
                    </w:rPr>
                    <w:t>£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61.5pt;margin-top:84.2pt;width:102.3pt;height:31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CROSSMAP.COM</w:t>
                  </w:r>
                  <w:bookmarkEnd w:id="5"/>
                </w:p>
                <w:p>
                  <w:pPr>
                    <w:pStyle w:val="Style5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40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! V\nl»« wui*ch«&gt; Uij'Mvn N riv, vvnUlkfls! .wiJ flunk!u!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53.05pt;margin-top:45.3pt;width:51.35pt;height:82.9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6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Jim 6e’fin</w:t>
                    <w:br/>
                  </w:r>
                  <w:r>
                    <w:rPr>
                      <w:rStyle w:val="CharStyle61"/>
                      <w:i/>
                      <w:iCs/>
                    </w:rPr>
                    <w:t>Indo’ku</w:t>
                    <w:br/>
                  </w:r>
                  <w:r>
                    <w:rPr>
                      <w:rStyle w:val="CharStyle62"/>
                      <w:i w:val="0"/>
                      <w:iCs w:val="0"/>
                    </w:rPr>
                    <w:t>C</w:t>
                  </w:r>
                  <w:r>
                    <w:rPr>
                      <w:rStyle w:val="CharStyle63"/>
                      <w:i/>
                      <w:iCs/>
                    </w:rPr>
                    <w:t>DiiGk</w:t>
                  </w:r>
                  <w:r>
                    <w:rPr>
                      <w:rStyle w:val="CharStyle62"/>
                      <w:i w:val="0"/>
                      <w:iCs w:val="0"/>
                    </w:rPr>
                    <w:t>^</w:t>
                    <w:br/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£anf^</w:t>
                    <w:br/>
                  </w:r>
                  <w:r>
                    <w:rPr>
                      <w:rStyle w:val="CharStyle61"/>
                      <w:i/>
                      <w:iCs/>
                    </w:rPr>
                    <w:t>Lota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.e-002pt;margin-top:174.1pt;width:381.45pt;height:85.7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9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0 indo' soh am6e’ fig6oro’f{u, ({urre sumanga’ tu mentu'na mang^g mipasadianna !Na (Puang 9datua morn tontong urrinding pah’ komisoh cfua mentengbg hn te f/gtuoaru </w:t>
                  </w:r>
                  <w:r>
                    <w:rPr>
                      <w:lang w:val="en-US" w:eastAsia="en-US" w:bidi="en-US"/>
                      <w:vertAlign w:val="superscript"/>
                      <w:w w:val="100"/>
                      <w:color w:val="000000"/>
                      <w:position w:val="0"/>
                    </w:rPr>
                    <w:t>t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l)m6ai /{ami mo soh a'pa' Didif^ Lan</w:t>
                  </w:r>
                  <w:r>
                    <w:rPr>
                      <w:rStyle w:val="CharStyle64"/>
                      <w:i w:val="0"/>
                      <w:iCs w:val="0"/>
                    </w:rPr>
                    <w:t xml:space="preserve">4,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na Loh tu anakjnasannangna na maupa 'na hn te Gno unnampui tomatua susi f{gmisoh cfua. </w:t>
                  </w:r>
                  <w:r>
                    <w:rPr>
                      <w:rStyle w:val="CharStyle65"/>
                      <w:i/>
                      <w:iCs/>
                    </w:rPr>
                    <w:t>&lt;Di\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Lan</w:t>
                  </w:r>
                  <w:r>
                    <w:rPr>
                      <w:rStyle w:val="CharStyle64"/>
                      <w:i w:val="0"/>
                      <w:iCs w:val="0"/>
                    </w:rPr>
                    <w:t xml:space="preserve">£ </w:t>
                  </w:r>
                  <w:r>
                    <w:rPr>
                      <w:rStyle w:val="CharStyle65"/>
                      <w:i/>
                      <w:iCs/>
                    </w:rPr>
                    <w:t>na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 xml:space="preserve"> Loh, farre sumanga ’ sa6a‘ fcutandai /{umua tontong 6ang f{i' si^gmaG’, tontong</w:t>
                  </w:r>
                  <w:r>
                    <w:rPr>
                      <w:rStyle w:val="CharStyle64"/>
                      <w:i w:val="0"/>
                      <w:iCs w:val="0"/>
                    </w:rPr>
                    <w:t xml:space="preserve"> %" </w:t>
                  </w: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sipassa m 6ay a nga n, na mui masanding Gu mo tae’ ta sirampun soh nasang.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08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4404" w:left="2423" w:right="2187" w:bottom="44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19.45pt;margin-top:54.6pt;width:378.1pt;height:39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 xml:space="preserve">PEMAKNAAN RITUAL </w:t>
                </w:r>
                <w:r>
                  <w:rPr>
                    <w:rStyle w:val="CharStyle22"/>
                    <w:b/>
                    <w:bCs/>
                  </w:rPr>
                  <w:t>MANTUNU</w:t>
                </w:r>
              </w:p>
              <w:p>
                <w:pPr>
                  <w:pStyle w:val="Style19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1"/>
                    <w:b/>
                    <w:bCs/>
                  </w:rPr>
                  <w:t xml:space="preserve">DALAM UPACARA PEMAKAMAN </w:t>
                </w:r>
                <w:r>
                  <w:rPr>
                    <w:rStyle w:val="CharStyle22"/>
                    <w:b/>
                    <w:bCs/>
                  </w:rPr>
                  <w:t>RAMBUSOLO’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7">
    <w:name w:val="Picture caption + 12 pt,Not Italic Exact"/>
    <w:basedOn w:val="CharStyle6"/>
    <w:rPr>
      <w:lang w:val="en-US" w:eastAsia="en-US" w:bidi="en-US"/>
      <w:i/>
      <w:i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Picture caption + Spacing -1 pt Exact"/>
    <w:basedOn w:val="CharStyle6"/>
    <w:rPr>
      <w:lang w:val="en-US" w:eastAsia="en-US" w:bidi="en-US"/>
      <w:u w:val="single"/>
      <w:w w:val="100"/>
      <w:spacing w:val="-30"/>
      <w:color w:val="000000"/>
      <w:position w:val="0"/>
    </w:rPr>
  </w:style>
  <w:style w:type="character" w:customStyle="1" w:styleId="CharStyle10">
    <w:name w:val="Picture caption (2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Picture caption (2) Exact"/>
    <w:basedOn w:val="CharStyle10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Picture caption (3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4">
    <w:name w:val="Picture caption (3) Exact"/>
    <w:basedOn w:val="CharStyle1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Picture caption (3) + Italic Exact"/>
    <w:basedOn w:val="CharStyle13"/>
    <w:rPr>
      <w:lang w:val="en-US" w:eastAsia="en-US" w:bidi="en-US"/>
      <w:i/>
      <w:iCs/>
      <w:u w:val="single"/>
      <w:w w:val="100"/>
      <w:spacing w:val="0"/>
      <w:color w:val="000000"/>
      <w:position w:val="0"/>
    </w:rPr>
  </w:style>
  <w:style w:type="character" w:customStyle="1" w:styleId="CharStyle17">
    <w:name w:val="Body text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8">
    <w:name w:val="Body text (2) + 11 pt,Italic"/>
    <w:basedOn w:val="CharStyle17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0">
    <w:name w:val="Header or footer_"/>
    <w:basedOn w:val="DefaultParagraphFont"/>
    <w:link w:val="Style19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21">
    <w:name w:val="Header or footer"/>
    <w:basedOn w:val="CharStyle2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2">
    <w:name w:val="Header or footer + Italic"/>
    <w:basedOn w:val="CharStyle20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24">
    <w:name w:val="Body text (3)_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Body text (3) + Spacing 4 pt"/>
    <w:basedOn w:val="CharStyle24"/>
    <w:rPr>
      <w:lang w:val="en-US" w:eastAsia="en-US" w:bidi="en-US"/>
      <w:w w:val="100"/>
      <w:spacing w:val="80"/>
      <w:color w:val="000000"/>
      <w:position w:val="0"/>
    </w:rPr>
  </w:style>
  <w:style w:type="character" w:customStyle="1" w:styleId="CharStyle27">
    <w:name w:val="Body text (4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8">
    <w:name w:val="Body text (4)"/>
    <w:basedOn w:val="CharStyle2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9">
    <w:name w:val="Body text (4) + Italic"/>
    <w:basedOn w:val="CharStyle27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31">
    <w:name w:val="Heading #2_"/>
    <w:basedOn w:val="DefaultParagraphFont"/>
    <w:link w:val="Style30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32">
    <w:name w:val="Heading #2"/>
    <w:basedOn w:val="CharStyle3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4">
    <w:name w:val="Body text (6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5">
    <w:name w:val="Body text (2)"/>
    <w:basedOn w:val="CharStyle17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37">
    <w:name w:val="Heading #1_"/>
    <w:basedOn w:val="DefaultParagraphFont"/>
    <w:link w:val="Style36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8">
    <w:name w:val="Heading #1 + Small Caps"/>
    <w:basedOn w:val="CharStyle37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39">
    <w:name w:val="Heading #1"/>
    <w:basedOn w:val="CharStyle3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1">
    <w:name w:val="Body text (7)_"/>
    <w:basedOn w:val="DefaultParagraphFont"/>
    <w:link w:val="Style40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42">
    <w:name w:val="Body text (7) + 12 pt,Not Bold"/>
    <w:basedOn w:val="CharStyle41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44">
    <w:name w:val="Heading #3_"/>
    <w:basedOn w:val="DefaultParagraphFont"/>
    <w:link w:val="Style43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character" w:customStyle="1" w:styleId="CharStyle46">
    <w:name w:val="Body text (8)_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7">
    <w:name w:val="Body text (8)"/>
    <w:basedOn w:val="CharStyle46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49">
    <w:name w:val="Heading #5_"/>
    <w:basedOn w:val="DefaultParagraphFont"/>
    <w:link w:val="Style4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1">
    <w:name w:val="Body text (9) Exact"/>
    <w:basedOn w:val="DefaultParagraphFont"/>
    <w:link w:val="Style50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3">
    <w:name w:val="Heading #4 Exact"/>
    <w:basedOn w:val="DefaultParagraphFont"/>
    <w:link w:val="Style52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4">
    <w:name w:val="Heading #4 + Not Italic Exact"/>
    <w:basedOn w:val="CharStyle53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56">
    <w:name w:val="Heading #6 Exact"/>
    <w:basedOn w:val="DefaultParagraphFont"/>
    <w:link w:val="Style5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8">
    <w:name w:val="Body text (10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11"/>
      <w:szCs w:val="11"/>
      <w:rFonts w:ascii="Century Schoolbook" w:eastAsia="Century Schoolbook" w:hAnsi="Century Schoolbook" w:cs="Century Schoolbook"/>
    </w:rPr>
  </w:style>
  <w:style w:type="character" w:customStyle="1" w:styleId="CharStyle60">
    <w:name w:val="Body text (11) Exact"/>
    <w:basedOn w:val="DefaultParagraphFont"/>
    <w:link w:val="Style5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61">
    <w:name w:val="Body text (11) + 12 pt,Spacing 0 pt Exact"/>
    <w:basedOn w:val="CharStyle60"/>
    <w:rPr>
      <w:lang w:val="en-US" w:eastAsia="en-US" w:bidi="en-US"/>
      <w:sz w:val="24"/>
      <w:szCs w:val="24"/>
      <w:w w:val="100"/>
      <w:spacing w:val="-10"/>
      <w:color w:val="000000"/>
      <w:position w:val="0"/>
    </w:rPr>
  </w:style>
  <w:style w:type="character" w:customStyle="1" w:styleId="CharStyle62">
    <w:name w:val="Body text (11) + 13 pt,Not Italic Exact"/>
    <w:basedOn w:val="CharStyle60"/>
    <w:rPr>
      <w:lang w:val="en-US" w:eastAsia="en-US" w:bidi="en-US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63">
    <w:name w:val="Body text (11) + 13 pt,Spacing -2 pt Exact"/>
    <w:basedOn w:val="CharStyle60"/>
    <w:rPr>
      <w:lang w:val="en-US" w:eastAsia="en-US" w:bidi="en-US"/>
      <w:sz w:val="26"/>
      <w:szCs w:val="26"/>
      <w:w w:val="100"/>
      <w:spacing w:val="-40"/>
      <w:color w:val="000000"/>
      <w:position w:val="0"/>
    </w:rPr>
  </w:style>
  <w:style w:type="character" w:customStyle="1" w:styleId="CharStyle64">
    <w:name w:val="Body text (11) + 12 pt,Not Italic Exact"/>
    <w:basedOn w:val="CharStyle60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65">
    <w:name w:val="Body text (11) + Spacing -1 pt Exact"/>
    <w:basedOn w:val="CharStyle60"/>
    <w:rPr>
      <w:lang w:val="en-US" w:eastAsia="en-US" w:bidi="en-US"/>
      <w:w w:val="100"/>
      <w:spacing w:val="-3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9">
    <w:name w:val="Picture caption (2)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Picture caption (3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">
    <w:name w:val="Body text (2)"/>
    <w:basedOn w:val="Normal"/>
    <w:link w:val="CharStyle17"/>
    <w:pPr>
      <w:widowControl w:val="0"/>
      <w:shd w:val="clear" w:color="auto" w:fill="FFFFFF"/>
      <w:jc w:val="center"/>
      <w:spacing w:after="60" w:line="41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9">
    <w:name w:val="Header or footer"/>
    <w:basedOn w:val="Normal"/>
    <w:link w:val="CharStyle20"/>
    <w:pPr>
      <w:widowControl w:val="0"/>
      <w:shd w:val="clear" w:color="auto" w:fill="FFFFFF"/>
      <w:jc w:val="center"/>
      <w:spacing w:line="564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23">
    <w:name w:val="Body text (3)"/>
    <w:basedOn w:val="Normal"/>
    <w:link w:val="CharStyle24"/>
    <w:pPr>
      <w:widowControl w:val="0"/>
      <w:shd w:val="clear" w:color="auto" w:fill="FFFFFF"/>
      <w:spacing w:before="60" w:line="244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6">
    <w:name w:val="Body text (4)"/>
    <w:basedOn w:val="Normal"/>
    <w:link w:val="CharStyle27"/>
    <w:pPr>
      <w:widowControl w:val="0"/>
      <w:shd w:val="clear" w:color="auto" w:fill="FFFFFF"/>
      <w:spacing w:after="120" w:line="244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0">
    <w:name w:val="Heading #2"/>
    <w:basedOn w:val="Normal"/>
    <w:link w:val="CharStyle31"/>
    <w:pPr>
      <w:widowControl w:val="0"/>
      <w:shd w:val="clear" w:color="auto" w:fill="FFFFFF"/>
      <w:outlineLvl w:val="1"/>
      <w:spacing w:before="12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33">
    <w:name w:val="Body text (6)"/>
    <w:basedOn w:val="Normal"/>
    <w:link w:val="CharStyle34"/>
    <w:pPr>
      <w:widowControl w:val="0"/>
      <w:shd w:val="clear" w:color="auto" w:fill="FFFFFF"/>
      <w:jc w:val="both"/>
      <w:spacing w:line="421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6">
    <w:name w:val="Heading #1"/>
    <w:basedOn w:val="Normal"/>
    <w:link w:val="CharStyle37"/>
    <w:pPr>
      <w:widowControl w:val="0"/>
      <w:shd w:val="clear" w:color="auto" w:fill="FFFFFF"/>
      <w:outlineLvl w:val="0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0">
    <w:name w:val="Body text (7)"/>
    <w:basedOn w:val="Normal"/>
    <w:link w:val="CharStyle41"/>
    <w:pPr>
      <w:widowControl w:val="0"/>
      <w:shd w:val="clear" w:color="auto" w:fill="FFFFFF"/>
      <w:jc w:val="center"/>
      <w:spacing w:line="446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43">
    <w:name w:val="Heading #3"/>
    <w:basedOn w:val="Normal"/>
    <w:link w:val="CharStyle44"/>
    <w:pPr>
      <w:widowControl w:val="0"/>
      <w:shd w:val="clear" w:color="auto" w:fill="FFFFFF"/>
      <w:jc w:val="center"/>
      <w:outlineLvl w:val="2"/>
      <w:spacing w:before="480" w:after="72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</w:rPr>
  </w:style>
  <w:style w:type="paragraph" w:customStyle="1" w:styleId="Style45">
    <w:name w:val="Body text (8)"/>
    <w:basedOn w:val="Normal"/>
    <w:link w:val="CharStyle46"/>
    <w:pPr>
      <w:widowControl w:val="0"/>
      <w:shd w:val="clear" w:color="auto" w:fill="FFFFFF"/>
      <w:jc w:val="center"/>
      <w:spacing w:before="2640" w:line="40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8">
    <w:name w:val="Heading #5"/>
    <w:basedOn w:val="Normal"/>
    <w:link w:val="CharStyle49"/>
    <w:pPr>
      <w:widowControl w:val="0"/>
      <w:shd w:val="clear" w:color="auto" w:fill="FFFFFF"/>
      <w:jc w:val="center"/>
      <w:outlineLvl w:val="4"/>
      <w:spacing w:after="3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0">
    <w:name w:val="Body text (9)"/>
    <w:basedOn w:val="Normal"/>
    <w:link w:val="CharStyle51"/>
    <w:pPr>
      <w:widowControl w:val="0"/>
      <w:shd w:val="clear" w:color="auto" w:fill="FFFFFF"/>
      <w:spacing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2">
    <w:name w:val="Heading #4"/>
    <w:basedOn w:val="Normal"/>
    <w:link w:val="CharStyle53"/>
    <w:pPr>
      <w:widowControl w:val="0"/>
      <w:shd w:val="clear" w:color="auto" w:fill="FFFFFF"/>
      <w:outlineLvl w:val="3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5">
    <w:name w:val="Heading #6"/>
    <w:basedOn w:val="Normal"/>
    <w:link w:val="CharStyle56"/>
    <w:pPr>
      <w:widowControl w:val="0"/>
      <w:shd w:val="clear" w:color="auto" w:fill="FFFFFF"/>
      <w:outlineLvl w:val="5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7">
    <w:name w:val="Body text (10)"/>
    <w:basedOn w:val="Normal"/>
    <w:link w:val="CharStyle58"/>
    <w:pPr>
      <w:widowControl w:val="0"/>
      <w:shd w:val="clear" w:color="auto" w:fill="FFFFFF"/>
      <w:spacing w:before="60" w:line="143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entury Schoolbook" w:eastAsia="Century Schoolbook" w:hAnsi="Century Schoolbook" w:cs="Century Schoolbook"/>
    </w:rPr>
  </w:style>
  <w:style w:type="paragraph" w:customStyle="1" w:styleId="Style59">
    <w:name w:val="Body text (11)"/>
    <w:basedOn w:val="Normal"/>
    <w:link w:val="CharStyle60"/>
    <w:pPr>
      <w:widowControl w:val="0"/>
      <w:shd w:val="clear" w:color="auto" w:fill="FFFFFF"/>
      <w:jc w:val="center"/>
      <w:spacing w:line="32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header" Target="header2.xm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